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8C" w:rsidRPr="005F62F2" w:rsidRDefault="00BF758C" w:rsidP="00BF7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758C" w:rsidRPr="005F62F2" w:rsidRDefault="00BF758C" w:rsidP="00BF7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</w:rPr>
        <w:t>опытно-экспериментальной работы по теме:</w:t>
      </w:r>
    </w:p>
    <w:p w:rsidR="00BF758C" w:rsidRPr="005F62F2" w:rsidRDefault="00BF758C" w:rsidP="00BF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</w:rPr>
        <w:t>«Разработка эффективных средств коммуникации между участниками образовательного процесса»</w:t>
      </w:r>
    </w:p>
    <w:p w:rsidR="00BF758C" w:rsidRPr="005F62F2" w:rsidRDefault="00BF758C" w:rsidP="00BF75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Style w:val="12"/>
          <w:rFonts w:ascii="Times New Roman" w:hAnsi="Times New Roman"/>
          <w:b/>
          <w:sz w:val="28"/>
          <w:szCs w:val="28"/>
        </w:rPr>
        <w:t>Основная идея проекта ОЭР, включая обоснование значимости для развития системы образования Санкт-Петербурга</w:t>
      </w:r>
    </w:p>
    <w:p w:rsidR="00BF758C" w:rsidRPr="002D373B" w:rsidRDefault="00BF758C" w:rsidP="004C13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3B">
        <w:rPr>
          <w:rFonts w:ascii="Times New Roman" w:hAnsi="Times New Roman"/>
          <w:sz w:val="28"/>
          <w:szCs w:val="28"/>
        </w:rPr>
        <w:t xml:space="preserve">Одна из задач </w:t>
      </w:r>
      <w:r>
        <w:rPr>
          <w:rFonts w:ascii="Times New Roman" w:hAnsi="Times New Roman"/>
          <w:sz w:val="28"/>
          <w:szCs w:val="28"/>
        </w:rPr>
        <w:t>Государственной программы</w:t>
      </w:r>
      <w:r w:rsidRPr="002D373B">
        <w:rPr>
          <w:rFonts w:ascii="Times New Roman" w:hAnsi="Times New Roman"/>
          <w:sz w:val="28"/>
          <w:szCs w:val="28"/>
        </w:rPr>
        <w:t xml:space="preserve"> Санкт-Петербурга «Развитие образования в Санкт-Петербурге» на 2015-2020 годы</w:t>
      </w:r>
      <w:r>
        <w:rPr>
          <w:rFonts w:ascii="Times New Roman" w:hAnsi="Times New Roman"/>
          <w:sz w:val="28"/>
          <w:szCs w:val="28"/>
        </w:rPr>
        <w:t>: «</w:t>
      </w:r>
      <w:r w:rsidRPr="002D373B">
        <w:rPr>
          <w:rFonts w:ascii="Times New Roman" w:hAnsi="Times New Roman" w:cs="Times New Roman"/>
          <w:sz w:val="28"/>
          <w:szCs w:val="28"/>
        </w:rPr>
        <w:t>Повышение качества и доступности образования всех уровней для жителей Санкт-Петербурга»</w:t>
      </w:r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страивание эффективных коммуникаций в образовательной организации как раз призвано решать эту задачу.</w:t>
      </w:r>
    </w:p>
    <w:p w:rsidR="00BF758C" w:rsidRPr="003A750C" w:rsidRDefault="00BF758C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0C">
        <w:rPr>
          <w:rFonts w:ascii="Times New Roman" w:hAnsi="Times New Roman" w:cs="Times New Roman"/>
          <w:sz w:val="28"/>
          <w:szCs w:val="28"/>
        </w:rPr>
        <w:t>Важным элементом развития оценки качества образования в Санкт-Петербурге является внедрение систем пр</w:t>
      </w:r>
      <w:r w:rsidRPr="003A750C">
        <w:rPr>
          <w:rFonts w:ascii="Times New Roman" w:hAnsi="Times New Roman" w:cs="Times New Roman"/>
          <w:sz w:val="28"/>
          <w:szCs w:val="28"/>
        </w:rPr>
        <w:t>о</w:t>
      </w:r>
      <w:r w:rsidRPr="003A750C">
        <w:rPr>
          <w:rFonts w:ascii="Times New Roman" w:hAnsi="Times New Roman" w:cs="Times New Roman"/>
          <w:sz w:val="28"/>
          <w:szCs w:val="28"/>
        </w:rPr>
        <w:t xml:space="preserve">фессиональной и общественной экспертизы образовательной деятельности, а также использование процедур самооценки образовательных учреждений как средства обеспечения качественных образовательных услуг и развития человеческого капитала города. </w:t>
      </w:r>
    </w:p>
    <w:p w:rsidR="00BF758C" w:rsidRPr="003A750C" w:rsidRDefault="00BF758C" w:rsidP="004C1374">
      <w:pPr>
        <w:tabs>
          <w:tab w:val="left" w:pos="733"/>
          <w:tab w:val="left" w:pos="9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0C">
        <w:rPr>
          <w:rFonts w:ascii="Times New Roman" w:hAnsi="Times New Roman" w:cs="Times New Roman"/>
          <w:sz w:val="28"/>
          <w:szCs w:val="28"/>
        </w:rPr>
        <w:t>В 2013 году СПб ИАЦ впервые провел аналогичное исследование по удовлетворенности услугами системы допо</w:t>
      </w:r>
      <w:r w:rsidRPr="003A750C">
        <w:rPr>
          <w:rFonts w:ascii="Times New Roman" w:hAnsi="Times New Roman" w:cs="Times New Roman"/>
          <w:sz w:val="28"/>
          <w:szCs w:val="28"/>
        </w:rPr>
        <w:t>л</w:t>
      </w:r>
      <w:r w:rsidRPr="003A750C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детей. </w:t>
      </w:r>
    </w:p>
    <w:p w:rsidR="00BF758C" w:rsidRPr="003A750C" w:rsidRDefault="00BF758C" w:rsidP="007C4AE3">
      <w:pPr>
        <w:tabs>
          <w:tab w:val="left" w:pos="733"/>
          <w:tab w:val="left" w:pos="960"/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0C">
        <w:rPr>
          <w:rFonts w:ascii="Times New Roman" w:hAnsi="Times New Roman" w:cs="Times New Roman"/>
          <w:b/>
          <w:sz w:val="28"/>
          <w:szCs w:val="28"/>
        </w:rPr>
        <w:t>Удовлетворенность участников образовательных отношений качеством услуг, представляемых на разных уро</w:t>
      </w:r>
      <w:r w:rsidRPr="003A750C">
        <w:rPr>
          <w:rFonts w:ascii="Times New Roman" w:hAnsi="Times New Roman" w:cs="Times New Roman"/>
          <w:b/>
          <w:sz w:val="28"/>
          <w:szCs w:val="28"/>
        </w:rPr>
        <w:t>в</w:t>
      </w:r>
      <w:r w:rsidRPr="003A750C">
        <w:rPr>
          <w:rFonts w:ascii="Times New Roman" w:hAnsi="Times New Roman" w:cs="Times New Roman"/>
          <w:b/>
          <w:sz w:val="28"/>
          <w:szCs w:val="28"/>
        </w:rPr>
        <w:t>нях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50C">
        <w:rPr>
          <w:rFonts w:ascii="Times New Roman" w:hAnsi="Times New Roman" w:cs="Times New Roman"/>
          <w:b/>
          <w:sz w:val="28"/>
          <w:szCs w:val="28"/>
        </w:rPr>
        <w:t>(по данным СПб ИАЦ), %</w:t>
      </w:r>
    </w:p>
    <w:tbl>
      <w:tblPr>
        <w:tblW w:w="9298" w:type="dxa"/>
        <w:tblInd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032"/>
        <w:gridCol w:w="1320"/>
      </w:tblGrid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дошкольным образованием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общим образованием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начальным профессиональным образованием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BF758C" w:rsidRPr="003A750C" w:rsidTr="00BF758C">
        <w:tc>
          <w:tcPr>
            <w:tcW w:w="581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</w:t>
            </w:r>
          </w:p>
        </w:tc>
        <w:tc>
          <w:tcPr>
            <w:tcW w:w="1134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BF758C" w:rsidRPr="003A750C" w:rsidRDefault="00BF758C" w:rsidP="00D03B4C">
            <w:pPr>
              <w:tabs>
                <w:tab w:val="left" w:pos="733"/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0C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</w:tbl>
    <w:p w:rsidR="00BF758C" w:rsidRDefault="00BF758C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таблицы, наибольшую удовлетворённость население демонстрирует именно услугами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образования. Свобода выбора обучающимися и их родителями объединений и добровольность посещения кружков стимулировала педагога выстраивать своё взаимодействие с детьми и взрослыми таким образом, чтобы обеспечить себе и хороший набор, сохранность контингента. Следовательно, практики организации коммуникаций учреждения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 наиболее перспективны для распространения опыта.</w:t>
      </w:r>
    </w:p>
    <w:p w:rsidR="004C1374" w:rsidRDefault="004C1374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всегда особое внимание уделял активному и эффективному взаимодействию всех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образовательного процесса. В учреждении существует отлаженная система коммуникаций в едином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но-образовательном пространстве, которая включает в себя взаимодействие как внутреннего, так и внешнего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пространства.</w:t>
      </w:r>
    </w:p>
    <w:p w:rsidR="004C1374" w:rsidRPr="005F62F2" w:rsidRDefault="004C1374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t>Современное общество вступило в новую информационную эпоху, которая характеризуется развертыванием н</w:t>
      </w:r>
      <w:r w:rsidRPr="005F62F2">
        <w:rPr>
          <w:rFonts w:ascii="Times New Roman" w:hAnsi="Times New Roman" w:cs="Times New Roman"/>
          <w:sz w:val="28"/>
          <w:szCs w:val="28"/>
        </w:rPr>
        <w:t>о</w:t>
      </w:r>
      <w:r w:rsidRPr="005F62F2">
        <w:rPr>
          <w:rFonts w:ascii="Times New Roman" w:hAnsi="Times New Roman" w:cs="Times New Roman"/>
          <w:sz w:val="28"/>
          <w:szCs w:val="28"/>
        </w:rPr>
        <w:t>вейшей информационно-коммуникативной сети, быстрым распространением информационных технологий, глобализ</w:t>
      </w:r>
      <w:r w:rsidRPr="005F62F2">
        <w:rPr>
          <w:rFonts w:ascii="Times New Roman" w:hAnsi="Times New Roman" w:cs="Times New Roman"/>
          <w:sz w:val="28"/>
          <w:szCs w:val="28"/>
        </w:rPr>
        <w:t>а</w:t>
      </w:r>
      <w:r w:rsidRPr="005F62F2">
        <w:rPr>
          <w:rFonts w:ascii="Times New Roman" w:hAnsi="Times New Roman" w:cs="Times New Roman"/>
          <w:sz w:val="28"/>
          <w:szCs w:val="28"/>
        </w:rPr>
        <w:t xml:space="preserve">ций общественных процессов, международной конвергенцией, формированием </w:t>
      </w:r>
      <w:proofErr w:type="spellStart"/>
      <w:r w:rsidRPr="005F62F2">
        <w:rPr>
          <w:rFonts w:ascii="Times New Roman" w:hAnsi="Times New Roman" w:cs="Times New Roman"/>
          <w:sz w:val="28"/>
          <w:szCs w:val="28"/>
        </w:rPr>
        <w:t>инфосферы</w:t>
      </w:r>
      <w:proofErr w:type="spellEnd"/>
      <w:r w:rsidRPr="005F6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374" w:rsidRPr="008B47B0" w:rsidRDefault="004C1374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t xml:space="preserve"> </w:t>
      </w:r>
      <w:r w:rsidRPr="008B47B0">
        <w:rPr>
          <w:rFonts w:ascii="Times New Roman" w:hAnsi="Times New Roman" w:cs="Times New Roman"/>
          <w:sz w:val="28"/>
          <w:szCs w:val="28"/>
        </w:rPr>
        <w:t xml:space="preserve">Санкт-Петербург как европейский мегаполис стремится соответствовать вызовам </w:t>
      </w:r>
      <w:r w:rsidRPr="008B47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47B0">
        <w:rPr>
          <w:rFonts w:ascii="Times New Roman" w:hAnsi="Times New Roman" w:cs="Times New Roman"/>
          <w:sz w:val="28"/>
          <w:szCs w:val="28"/>
        </w:rPr>
        <w:t xml:space="preserve"> века - века информацио</w:t>
      </w:r>
      <w:r w:rsidRPr="008B47B0">
        <w:rPr>
          <w:rFonts w:ascii="Times New Roman" w:hAnsi="Times New Roman" w:cs="Times New Roman"/>
          <w:sz w:val="28"/>
          <w:szCs w:val="28"/>
        </w:rPr>
        <w:t>н</w:t>
      </w:r>
      <w:r w:rsidRPr="008B47B0">
        <w:rPr>
          <w:rFonts w:ascii="Times New Roman" w:hAnsi="Times New Roman" w:cs="Times New Roman"/>
          <w:sz w:val="28"/>
          <w:szCs w:val="28"/>
        </w:rPr>
        <w:t xml:space="preserve">ных технологий. Предметом постоянного внимания является </w:t>
      </w:r>
      <w:r w:rsidRPr="008B47B0">
        <w:rPr>
          <w:rFonts w:ascii="Times New Roman" w:hAnsi="Times New Roman" w:cs="Times New Roman"/>
          <w:bCs/>
          <w:sz w:val="28"/>
          <w:szCs w:val="28"/>
        </w:rPr>
        <w:t>развитие образовательной среды и информатизация пр</w:t>
      </w:r>
      <w:r w:rsidRPr="008B47B0">
        <w:rPr>
          <w:rFonts w:ascii="Times New Roman" w:hAnsi="Times New Roman" w:cs="Times New Roman"/>
          <w:bCs/>
          <w:sz w:val="28"/>
          <w:szCs w:val="28"/>
        </w:rPr>
        <w:t>о</w:t>
      </w:r>
      <w:r w:rsidRPr="008B47B0">
        <w:rPr>
          <w:rFonts w:ascii="Times New Roman" w:hAnsi="Times New Roman" w:cs="Times New Roman"/>
          <w:bCs/>
          <w:sz w:val="28"/>
          <w:szCs w:val="28"/>
        </w:rPr>
        <w:t xml:space="preserve">цесса обучения. </w:t>
      </w:r>
      <w:r w:rsidRPr="008B47B0">
        <w:rPr>
          <w:rFonts w:ascii="Times New Roman" w:hAnsi="Times New Roman" w:cs="Times New Roman"/>
          <w:sz w:val="28"/>
          <w:szCs w:val="28"/>
        </w:rPr>
        <w:t>Информационные технологии расширяют доступ во внешнюю среду, возможности коммуникации с ней.</w:t>
      </w:r>
    </w:p>
    <w:p w:rsidR="00BF758C" w:rsidRPr="00433297" w:rsidRDefault="00BF758C" w:rsidP="00BF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332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коммуникаций </w:t>
      </w:r>
    </w:p>
    <w:p w:rsidR="00BF758C" w:rsidRPr="00433297" w:rsidRDefault="00535EA0" w:rsidP="00BF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542925</wp:posOffset>
                </wp:positionV>
                <wp:extent cx="4951095" cy="5086350"/>
                <wp:effectExtent l="148590" t="34925" r="148590" b="12700"/>
                <wp:wrapNone/>
                <wp:docPr id="2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5086350"/>
                          <a:chOff x="0" y="0"/>
                          <a:chExt cx="53911" cy="56007"/>
                        </a:xfrm>
                      </wpg:grpSpPr>
                      <wpg:grpSp>
                        <wpg:cNvPr id="3" name="Группа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911" cy="56007"/>
                            <a:chOff x="0" y="0"/>
                            <a:chExt cx="53911" cy="56007"/>
                          </a:xfrm>
                        </wpg:grpSpPr>
                        <wps:wsp>
                          <wps:cNvPr id="4" name="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5429"/>
                              <a:ext cx="51626" cy="50578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5429"/>
                              <a:ext cx="51626" cy="790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C0" w:rsidRPr="00F147BA" w:rsidRDefault="00FA46C0" w:rsidP="00BF758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F147BA">
                                  <w:rPr>
                                    <w:b/>
                                    <w:sz w:val="32"/>
                                  </w:rPr>
                                  <w:t>Внутреннее информационное пространство ДДЮТ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13335"/>
                              <a:ext cx="11240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Локальная сеть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6" y="13335"/>
                              <a:ext cx="11239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Pr="005A04AB" w:rsidRDefault="00FA46C0" w:rsidP="00BF758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A04AB">
                                  <w:rPr>
                                    <w:sz w:val="20"/>
                                    <w:szCs w:val="20"/>
                                  </w:rPr>
                                  <w:t xml:space="preserve">Газета </w:t>
                                </w:r>
                              </w:p>
                              <w:p w:rsidR="00FA46C0" w:rsidRPr="005A04AB" w:rsidRDefault="00FA46C0" w:rsidP="00BF758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A04AB">
                                  <w:rPr>
                                    <w:sz w:val="20"/>
                                    <w:szCs w:val="20"/>
                                  </w:rPr>
                                  <w:t>«На Ленской»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48245"/>
                              <a:ext cx="11239" cy="709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Pr="00AF07BC" w:rsidRDefault="00FA46C0" w:rsidP="00BF758C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7BC">
                                  <w:rPr>
                                    <w:sz w:val="20"/>
                                    <w:szCs w:val="20"/>
                                  </w:rPr>
                                  <w:t>Электронная база данных  обучающихся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2" y="13335"/>
                              <a:ext cx="11716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Компьюте</w:t>
                                </w:r>
                                <w:r>
                                  <w:t>р</w:t>
                                </w:r>
                                <w:r>
                                  <w:t>ные классы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" y="13335"/>
                              <a:ext cx="13381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 xml:space="preserve">Сайт </w:t>
                                </w:r>
                                <w:r w:rsidRPr="00AF07BC">
                                  <w:t>http://na-lenskoy.ru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2" y="49244"/>
                              <a:ext cx="11239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Медиатека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Прямоугольник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3" y="49244"/>
                              <a:ext cx="11240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Прямоугольник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68" y="48245"/>
                              <a:ext cx="12192" cy="709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Pr="00AF07BC" w:rsidRDefault="00FA46C0" w:rsidP="00BF758C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7BC">
                                  <w:rPr>
                                    <w:sz w:val="20"/>
                                    <w:szCs w:val="20"/>
                                  </w:rPr>
                                  <w:t>Корпоративное обучение пед</w:t>
                                </w:r>
                                <w:r w:rsidRPr="00AF07BC">
                                  <w:rPr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AF07BC">
                                  <w:rPr>
                                    <w:sz w:val="20"/>
                                    <w:szCs w:val="20"/>
                                  </w:rPr>
                                  <w:t>гогов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Прямоугольник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24288"/>
                              <a:ext cx="11240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Информац</w:t>
                                </w:r>
                                <w:r>
                                  <w:t>и</w:t>
                                </w:r>
                                <w:r>
                                  <w:t>онные сте</w:t>
                                </w:r>
                                <w:r>
                                  <w:t>н</w:t>
                                </w:r>
                                <w:r>
                                  <w:t>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Прямоугольник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38290"/>
                              <a:ext cx="11906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spacing w:line="240" w:lineRule="auto"/>
                                  <w:jc w:val="center"/>
                                </w:pPr>
                                <w:r w:rsidRPr="005A04AB">
                                  <w:rPr>
                                    <w:sz w:val="18"/>
                                    <w:szCs w:val="18"/>
                                  </w:rPr>
                                  <w:t>Организационно-нормативная</w:t>
                                </w:r>
                                <w:r>
                                  <w:t xml:space="preserve"> </w:t>
                                </w:r>
                                <w:r w:rsidRPr="005A04AB">
                                  <w:rPr>
                                    <w:sz w:val="18"/>
                                    <w:szCs w:val="18"/>
                                  </w:rPr>
                                  <w:t>документация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Прямоугольник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8" y="37528"/>
                              <a:ext cx="11240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Музей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Прямоугольник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8" y="24288"/>
                              <a:ext cx="11240" cy="609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Учебные п</w:t>
                                </w:r>
                                <w:r>
                                  <w:t>о</w:t>
                                </w:r>
                                <w:r>
                                  <w:t>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Равнобедренный тре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911" cy="54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" name="Группа 65"/>
                        <wpg:cNvGrpSpPr>
                          <a:grpSpLocks/>
                        </wpg:cNvGrpSpPr>
                        <wpg:grpSpPr bwMode="auto">
                          <a:xfrm>
                            <a:off x="15716" y="24288"/>
                            <a:ext cx="22955" cy="17812"/>
                            <a:chOff x="0" y="0"/>
                            <a:chExt cx="22955" cy="17811"/>
                          </a:xfrm>
                        </wpg:grpSpPr>
                        <wps:wsp>
                          <wps:cNvPr id="27" name="Прямоугольник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" cy="1781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Скругленный 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" y="1524"/>
                              <a:ext cx="9811" cy="62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Родители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Скругленный 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7" y="1524"/>
                              <a:ext cx="9811" cy="62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Админ</w:t>
                                </w:r>
                                <w:r>
                                  <w:t>и</w:t>
                                </w:r>
                                <w:r>
                                  <w:t>страция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Скругленный 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" y="10572"/>
                              <a:ext cx="9811" cy="62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Дети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Скругленный прямоугольник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3" y="10763"/>
                              <a:ext cx="9810" cy="62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C0" w:rsidRDefault="00FA46C0" w:rsidP="00BF758C">
                                <w:pPr>
                                  <w:jc w:val="center"/>
                                </w:pPr>
                                <w:r>
                                  <w:t>Педагоги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Прямая со стрелкой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91" y="7810"/>
                              <a:ext cx="3144" cy="2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Прямая со стрелкой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" y="7810"/>
                              <a:ext cx="2858" cy="3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Прямая со стрелкой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" y="4381"/>
                              <a:ext cx="209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Прямая со стрелкой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9" y="7810"/>
                              <a:ext cx="0" cy="2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7810"/>
                              <a:ext cx="96" cy="28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Прямая со стрелкой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" y="14001"/>
                              <a:ext cx="209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Прямая со стрелкой 36"/>
                        <wps:cNvCnPr>
                          <a:cxnSpLocks noChangeShapeType="1"/>
                        </wps:cNvCnPr>
                        <wps:spPr bwMode="auto">
                          <a:xfrm>
                            <a:off x="20669" y="19431"/>
                            <a:ext cx="190" cy="4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32575" y="19431"/>
                            <a:ext cx="95" cy="4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10191" y="19431"/>
                            <a:ext cx="5525" cy="4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58" y="42100"/>
                            <a:ext cx="2858" cy="7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38671" y="42100"/>
                            <a:ext cx="2191" cy="7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12192" y="27241"/>
                            <a:ext cx="3524" cy="6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92" y="37528"/>
                            <a:ext cx="3524" cy="29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71" y="19431"/>
                            <a:ext cx="2667" cy="4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Прямая со стрелкой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71" y="27241"/>
                            <a:ext cx="2667" cy="1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 стрелкой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671" y="37528"/>
                            <a:ext cx="2667" cy="29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669" y="42100"/>
                            <a:ext cx="95" cy="7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32670" y="42100"/>
                            <a:ext cx="0" cy="7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left:0;text-align:left;margin-left:198.75pt;margin-top:42.75pt;width:389.85pt;height:400.5pt;z-index:251660288;mso-width-relative:margin;mso-height-relative:margin" coordsize="53911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">
                <v:group id="Группа 66" o:spid="_x0000_s1027" style="position:absolute;width:53911;height:56007" coordsize="53911,56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Прямоугольник 13" o:spid="_x0000_s1028" style="position:absolute;left:952;top:5429;width:51626;height:50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OcsIA&#10;AADaAAAADwAAAGRycy9kb3ducmV2LnhtbESPS4vCQBCE7wv+h6EFb+tEEVeyTmQRfFwEn8sem0zn&#10;gZmekBlj/PeOsOCxqKqvqPmiM5VoqXGlZQWjYQSCOLW65FzB+bT6nIFwHlljZZkUPMjBIul9zDHW&#10;9s4Hao8+FwHCLkYFhfd1LKVLCzLohrYmDl5mG4M+yCaXusF7gJtKjqNoKg2WHBYKrGlZUHo93oyC&#10;fDSpsv16dyhb+oquv5e/dINWqUG/+/kG4anz7/B/e6s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o5ywgAAANoAAAAPAAAAAAAAAAAAAAAAAJgCAABkcnMvZG93&#10;bnJldi54bWxQSwUGAAAAAAQABAD1AAAAhwMAAAAA&#10;" fillcolor="#92d050" strokecolor="#243f60 [1604]" strokeweight="2pt"/>
                  <v:rect id="Прямоугольник 14" o:spid="_x0000_s1029" style="position:absolute;left:952;top:5429;width:51626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dGcIA&#10;AADaAAAADwAAAGRycy9kb3ducmV2LnhtbESPQWvCQBSE70L/w/IKvZlNLUq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N0ZwgAAANoAAAAPAAAAAAAAAAAAAAAAAJgCAABkcnMvZG93&#10;bnJldi54bWxQSwUGAAAAAAQABAD1AAAAhwMAAAAA&#10;" fillcolor="#9bbb59 [3206]" strokecolor="#4e6128 [1606]" strokeweight="2pt">
                    <v:textbox>
                      <w:txbxContent>
                        <w:p w:rsidR="00FA46C0" w:rsidRPr="00F147BA" w:rsidRDefault="00FA46C0" w:rsidP="00BF758C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147BA">
                            <w:rPr>
                              <w:b/>
                              <w:sz w:val="32"/>
                            </w:rPr>
                            <w:t>Внутреннее информационное пространство ДДЮТ</w:t>
                          </w:r>
                        </w:p>
                      </w:txbxContent>
                    </v:textbox>
                  </v:rect>
                  <v:rect id="Прямоугольник 15" o:spid="_x0000_s1030" style="position:absolute;left:952;top:13335;width:11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s1MMA&#10;AADaAAAADwAAAGRycy9kb3ducmV2LnhtbESPzW7CMBCE75V4B2uRuBWHHhAEDAIKVaVy4ecBVvES&#10;B+J1FJsk7dPXSEgcRzPfjGa+7GwpGqp94VjBaJiAIM6cLjhXcD7t3icgfEDWWDomBb/kYbnovc0x&#10;1a7lAzXHkItYwj5FBSaEKpXSZ4Ys+qGriKN3cbXFEGWdS11jG8ttKT+SZCwtFhwXDFa0MZTdjner&#10;YPz3Y725NuvptD18bZPPSXPZ75Ua9LvVDESgLrzCT/pbRw4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s1MMAAADaAAAADwAAAAAAAAAAAAAAAACYAgAAZHJzL2Rv&#10;d25yZXYueG1sUEsFBgAAAAAEAAQA9QAAAIgDAAAAAA==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Локальная сеть</w:t>
                          </w:r>
                        </w:p>
                      </w:txbxContent>
                    </v:textbox>
                  </v:rect>
                  <v:rect id="Прямоугольник 16" o:spid="_x0000_s1031" style="position:absolute;left:13716;top:13335;width:1123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Pr="005A04AB" w:rsidRDefault="00FA46C0" w:rsidP="00BF758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A04AB">
                            <w:rPr>
                              <w:sz w:val="20"/>
                              <w:szCs w:val="20"/>
                            </w:rPr>
                            <w:t xml:space="preserve">Газета </w:t>
                          </w:r>
                        </w:p>
                        <w:p w:rsidR="00FA46C0" w:rsidRPr="005A04AB" w:rsidRDefault="00FA46C0" w:rsidP="00BF758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A04AB">
                            <w:rPr>
                              <w:sz w:val="20"/>
                              <w:szCs w:val="20"/>
                            </w:rPr>
                            <w:t>«На Ленской»</w:t>
                          </w:r>
                        </w:p>
                      </w:txbxContent>
                    </v:textbox>
                  </v:rect>
                  <v:rect id="Прямоугольник 17" o:spid="_x0000_s1032" style="position:absolute;left:1619;top:48245;width:1123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JcMIA&#10;AADbAAAADwAAAGRycy9kb3ducmV2LnhtbERPzWrCQBC+F/oOyxS81Y0i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UlwwgAAANsAAAAPAAAAAAAAAAAAAAAAAJgCAABkcnMvZG93&#10;bnJldi54bWxQSwUGAAAAAAQABAD1AAAAhw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Pr="00AF07BC" w:rsidRDefault="00FA46C0" w:rsidP="00BF758C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F07BC">
                            <w:rPr>
                              <w:sz w:val="20"/>
                              <w:szCs w:val="20"/>
                            </w:rPr>
                            <w:t>Электронная база данных  обучающихся</w:t>
                          </w:r>
                        </w:p>
                      </w:txbxContent>
                    </v:textbox>
                  </v:rect>
                  <v:rect id="Прямоугольник 18" o:spid="_x0000_s1033" style="position:absolute;left:40862;top:13335;width:1171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s68IA&#10;AADbAAAADwAAAGRycy9kb3ducmV2LnhtbERPzWrCQBC+F/oOyxS81Y2C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ezrwgAAANsAAAAPAAAAAAAAAAAAAAAAAJgCAABkcnMvZG93&#10;bnJldi54bWxQSwUGAAAAAAQABAD1AAAAhw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Компьюте</w:t>
                          </w:r>
                          <w:r>
                            <w:t>р</w:t>
                          </w:r>
                          <w:r>
                            <w:t>ные классы</w:t>
                          </w:r>
                        </w:p>
                      </w:txbxContent>
                    </v:textbox>
                  </v:rect>
                  <v:rect id="Прямоугольник 19" o:spid="_x0000_s1034" style="position:absolute;left:26860;top:13335;width:1338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ynMIA&#10;AADbAAAADwAAAGRycy9kb3ducmV2LnhtbERPzWrCQBC+F/oOyxR6q5t6CBpdpa1WBL1ofYAhO2aj&#10;2dmQXZPo07uC0Nt8fL8znfe2Ei01vnSs4HOQgCDOnS65UHD4+/0YgfABWWPlmBRcycN89voyxUy7&#10;jnfU7kMhYgj7DBWYEOpMSp8bsugHriaO3NE1FkOETSF1g10Mt5UcJkkqLZYcGwzW9GMoP+8vVkF6&#10;21hvTu33eNztVstkMWqP261S72/91wREoD78i5/utY7zU3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3KcwgAAANsAAAAPAAAAAAAAAAAAAAAAAJgCAABkcnMvZG93&#10;bnJldi54bWxQSwUGAAAAAAQABAD1AAAAhw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 xml:space="preserve">Сайт </w:t>
                          </w:r>
                          <w:r w:rsidRPr="00AF07BC">
                            <w:t>http://na-lenskoy.ru</w:t>
                          </w:r>
                        </w:p>
                      </w:txbxContent>
                    </v:textbox>
                  </v:rect>
                  <v:rect id="Прямоугольник 21" o:spid="_x0000_s1035" style="position:absolute;left:40862;top:49244;width:1123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XB8IA&#10;AADbAAAADwAAAGRycy9kb3ducmV2LnhtbERPS27CMBDdV+IO1iB1Vxy6oBAwCChFlcqGzwFG8RAH&#10;4nEUmyT09HUlJHbz9L4zW3S2FA3VvnCsYDhIQBBnThecKzgdv97GIHxA1lg6JgV38rCY915mmGrX&#10;8p6aQ8hFDGGfogITQpVK6TNDFv3AVcSRO7vaYoiwzqWusY3htpTvSTKSFguODQYrWhvKroebVTD6&#10;/bHeXJrVZNLut5vkc9ycdzulXvvdcgoiUBee4of7W8f5H/D/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9cHwgAAANsAAAAPAAAAAAAAAAAAAAAAAJgCAABkcnMvZG93&#10;bnJldi54bWxQSwUGAAAAAAQABAD1AAAAhw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proofErr w:type="spellStart"/>
                          <w:r>
                            <w:t>Медиатека</w:t>
                          </w:r>
                          <w:proofErr w:type="spellEnd"/>
                        </w:p>
                      </w:txbxContent>
                    </v:textbox>
                  </v:rect>
                  <v:rect id="Прямоугольник 22" o:spid="_x0000_s1036" style="position:absolute;left:28003;top:49244;width:11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DdcUA&#10;AADbAAAADwAAAGRycy9kb3ducmV2LnhtbESPzW7CQAyE75X6DitX4lY27QFBYEHQQlWpXPh5ACtr&#10;soGsN8ouSdqnrw+VerM145nPi9Xga9VRG6vABl7GGSjiItiKSwPn0+55CiomZIt1YDLwTRFWy8eH&#10;BeY29Hyg7phKJSEcczTgUmpyrWPhyGMch4ZYtEtoPSZZ21LbFnsJ97V+zbKJ9lixNDhs6M1RcTve&#10;vYHJz5eP7tptZrP+8LHN3qfdZb83ZvQ0rOegEg3p3/x3/Wk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EN1xQAAANsAAAAPAAAAAAAAAAAAAAAAAJgCAABkcnMv&#10;ZG93bnJldi54bWxQSwUGAAAAAAQABAD1AAAAig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Библиотека</w:t>
                          </w:r>
                        </w:p>
                      </w:txbxContent>
                    </v:textbox>
                  </v:rect>
                  <v:rect id="Прямоугольник 23" o:spid="_x0000_s1037" style="position:absolute;left:14668;top:48245;width:12192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m7sMA&#10;AADbAAAADwAAAGRycy9kb3ducmV2LnhtbERPS2rDMBDdB3IHMYHsEjlZhNiNHPJpSqHZJO0BBmts&#10;ubVGxlJtt6evCoXu5vG+s9uPthE9db52rGC1TEAQF07XXCl4e70stiB8QNbYOCYFX+Rhn08nO8y0&#10;G/hG/T1UIoawz1CBCaHNpPSFIYt+6VriyJWusxgi7CqpOxxiuG3kOkk20mLNscFgSydDxcf90yrY&#10;fL9Yb977Y5oOt6fH5Lzty+tVqflsPDyACDSGf/Gf+1nH+Sn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Tm7sMAAADbAAAADwAAAAAAAAAAAAAAAACYAgAAZHJzL2Rv&#10;d25yZXYueG1sUEsFBgAAAAAEAAQA9QAAAIgDAAAAAA==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Pr="00AF07BC" w:rsidRDefault="00FA46C0" w:rsidP="00BF758C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F07BC">
                            <w:rPr>
                              <w:sz w:val="20"/>
                              <w:szCs w:val="20"/>
                            </w:rPr>
                            <w:t>Корпоративное обучение пед</w:t>
                          </w:r>
                          <w:r w:rsidRPr="00AF07BC"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AF07BC">
                            <w:rPr>
                              <w:sz w:val="20"/>
                              <w:szCs w:val="20"/>
                            </w:rPr>
                            <w:t>гогов</w:t>
                          </w:r>
                        </w:p>
                      </w:txbxContent>
                    </v:textbox>
                  </v:rect>
                  <v:rect id="Прямоугольник 24" o:spid="_x0000_s1038" style="position:absolute;left:952;top:24288;width:11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gVcMA&#10;AADbAAAADwAAAGRycy9kb3ducmV2LnhtbESP3YrCMBSE74V9h3AW9k5TvRCtRtl/BL2p+gCH5thU&#10;m5PSZNuuT28EwcthZr5hluveVqKlxpeOFYxHCQji3OmSCwXHw89wBsIHZI2VY1LwTx7Wq5fBElPt&#10;Os6o3YdCRAj7FBWYEOpUSp8bsuhHriaO3sk1FkOUTSF1g12E20pOkmQqLZYcFwzW9Gkov+z/rILp&#10;dWu9Obcf83mX/X4nX7P2tNsp9fbavy9ABOrDM/xob7SCyRj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gVcMAAADbAAAADwAAAAAAAAAAAAAAAACYAgAAZHJzL2Rv&#10;d25yZXYueG1sUEsFBgAAAAAEAAQA9QAAAIgDAAAAAA==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Информац</w:t>
                          </w:r>
                          <w:r>
                            <w:t>и</w:t>
                          </w:r>
                          <w:r>
                            <w:t>онные сте</w:t>
                          </w:r>
                          <w:r>
                            <w:t>н</w:t>
                          </w:r>
                          <w:r>
                            <w:t>ды</w:t>
                          </w:r>
                        </w:p>
                      </w:txbxContent>
                    </v:textbox>
                  </v:rect>
                  <v:rect id="Прямоугольник 25" o:spid="_x0000_s1039" style="position:absolute;left:952;top:38290;width:1190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+IsUA&#10;AADbAAAADwAAAGRycy9kb3ducmV2LnhtbESPwW7CMBBE75X4B2uReitOc0CQ4iAKFFUqF2g/YBVv&#10;4pR4HcUmCf36ulIljqOZeaNZrUfbiJ46XztW8DxLQBAXTtdcKfj6fHtagPABWWPjmBTcyMM6nzys&#10;MNNu4BP151CJCGGfoQITQptJ6QtDFv3MtcTRK11nMUTZVVJ3OES4bWSaJHNpsea4YLClraHicr5a&#10;BfOfD+vNd/+6XA6nwz7ZLfryeFTqcTpuXkAEGsM9/N9+1wrS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L4ixQAAANsAAAAPAAAAAAAAAAAAAAAAAJgCAABkcnMv&#10;ZG93bnJldi54bWxQSwUGAAAAAAQABAD1AAAAig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spacing w:line="240" w:lineRule="auto"/>
                            <w:jc w:val="center"/>
                          </w:pPr>
                          <w:r w:rsidRPr="005A04AB">
                            <w:rPr>
                              <w:sz w:val="18"/>
                              <w:szCs w:val="18"/>
                            </w:rPr>
                            <w:t>Организационно-нормативная</w:t>
                          </w:r>
                          <w:r>
                            <w:t xml:space="preserve"> </w:t>
                          </w:r>
                          <w:r w:rsidRPr="005A04AB">
                            <w:rPr>
                              <w:sz w:val="18"/>
                              <w:szCs w:val="18"/>
                            </w:rPr>
                            <w:t>документация</w:t>
                          </w:r>
                        </w:p>
                      </w:txbxContent>
                    </v:textbox>
                  </v:rect>
                  <v:rect id="Прямоугольник 26" o:spid="_x0000_s1040" style="position:absolute;left:41338;top:37528;width:11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bucUA&#10;AADbAAAADwAAAGRycy9kb3ducmV2LnhtbESP0WrCQBRE3wv9h+UW+lY3tSAa3YjVtgj6ou0HXLI3&#10;2Wj2bshuk7Rf7wqCj8PMnGEWy8HWoqPWV44VvI4SEMS50xWXCn6+P1+mIHxA1lg7JgV/5GGZPT4s&#10;MNWu5wN1x1CKCGGfogITQpNK6XNDFv3INcTRK1xrMUTZllK32Ee4reU4SSbSYsVxwWBDa0P5+fhr&#10;FUz+d9abU/c+m/WHr49kM+2K/V6p56dhNQcRaAj38K291QrGb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Bu5xQAAANsAAAAPAAAAAAAAAAAAAAAAAJgCAABkcnMv&#10;ZG93bnJldi54bWxQSwUGAAAAAAQABAD1AAAAig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Музей</w:t>
                          </w:r>
                        </w:p>
                      </w:txbxContent>
                    </v:textbox>
                  </v:rect>
                  <v:rect id="Прямоугольник 27" o:spid="_x0000_s1041" style="position:absolute;left:41338;top:24288;width:11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DzcUA&#10;AADbAAAADwAAAGRycy9kb3ducmV2LnhtbESP0WrCQBRE3wv9h+UW+lY3lSIa3YjVtgj6ou0HXLI3&#10;2Wj2bshuk7Rf7wqCj8PMnGEWy8HWoqPWV44VvI4SEMS50xWXCn6+P1+mIHxA1lg7JgV/5GGZPT4s&#10;MNWu5wN1x1CKCGGfogITQpNK6XNDFv3INcTRK1xrMUTZllK32Ee4reU4SSbSYsVxwWBDa0P5+fhr&#10;FUz+d9abU/c+m/WHr49kM+2K/V6p56dhNQcRaAj38K291QrGb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PNxQAAANsAAAAPAAAAAAAAAAAAAAAAAJgCAABkcnMv&#10;ZG93bnJldi54bWxQSwUGAAAAAAQABAD1AAAAigMAAAAA&#10;" fillcolor="#9bbb59 [3206]" strokecolor="white [3201]" strokeweight="3pt">
                    <v:shadow on="t" color="black" opacity="24903f" origin=",.5" offset="0,.55556mm"/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Учебные п</w:t>
                          </w:r>
                          <w:r>
                            <w:t>о</w:t>
                          </w:r>
                          <w:r>
                            <w:t>мещения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9" o:spid="_x0000_s1042" type="#_x0000_t5" style="position:absolute;width:5391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n9sQA&#10;AADbAAAADwAAAGRycy9kb3ducmV2LnhtbESPQWvCQBSE74X+h+UVeqsbQ1s1dSNFEPRkjQoeH9nX&#10;JCT7NmS3Zv33XaHQ4zAz3zDLVTCduNLgGssKppMEBHFpdcOVgtNx8zIH4Tyyxs4yKbiRg1X++LDE&#10;TNuRD3QtfCUihF2GCmrv+0xKV9Zk0E1sTxy9bzsY9FEOldQDjhFuOpkmybs02HBcqLGndU1lW/wY&#10;BW3aXMJazhbn13HjdvvwZXbTSqnnp/D5AcJT8P/hv/ZWK0jf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p/bEAAAA2wAAAA8AAAAAAAAAAAAAAAAAmAIAAGRycy9k&#10;b3ducmV2LnhtbFBLBQYAAAAABAAEAPUAAACJAwAAAAA=&#10;" fillcolor="#f79646 [3209]" strokecolor="#974706 [1609]" strokeweight="2pt"/>
                </v:group>
                <v:group id="Группа 65" o:spid="_x0000_s1043" style="position:absolute;left:15716;top:24288;width:22955;height:17812" coordsize="22955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Прямоугольник 28" o:spid="_x0000_s1044" style="position:absolute;width:22955;height:1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IKsQA&#10;AADbAAAADwAAAGRycy9kb3ducmV2LnhtbESPQWvCQBSE74X+h+UVvBTd6KHW1E0oguLVaEt7e2Zf&#10;sqHZtyG7avLvu4WCx2FmvmHW+WBbcaXeN44VzGcJCOLS6YZrBafjdvoKwgdkja1jUjCShzx7fFhj&#10;qt2ND3QtQi0ihH2KCkwIXSqlLw1Z9DPXEUevcr3FEGVfS93jLcJtKxdJ8iItNhwXDHa0MVT+FBer&#10;QH5U37Y6f57Csxm/zH61q+m8U2ryNLy/gQg0hHv4v73XChZ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iCrEAAAA2wAAAA8AAAAAAAAAAAAAAAAAmAIAAGRycy9k&#10;b3ducmV2LnhtbFBLBQYAAAAABAAEAPUAAACJAwAAAAA=&#10;" fillcolor="#c6d9f1 [671]" strokecolor="#243f60 [1604]" strokeweight="2pt"/>
                  <v:roundrect id="Скругленный прямоугольник 3" o:spid="_x0000_s1045" style="position:absolute;left:666;top:1524;width:9811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1Zb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k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FdWW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Родители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46" style="position:absolute;left:12287;top:1524;width:9811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/r0A&#10;AADbAAAADwAAAGRycy9kb3ducmV2LnhtbESPzQrCMBCE74LvEFbwIpqqILYaRQR/rlYfYGnWtths&#10;SpNqfXsjCB6HmfmGWW87U4knNa60rGA6iUAQZ1aXnCu4XQ/jJQjnkTVWlknBmxxsN/3eGhNtX3yh&#10;Z+pzESDsElRQeF8nUrqsIINuYmvi4N1tY9AH2eRSN/gKcFPJWRQtpMGSw0KBNe0Lyh5paxTE7emd&#10;lvI+v6IftUeycYq5Vmo46HYrEJ46/w//2metYBb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nQ/r0AAADbAAAADwAAAAAAAAAAAAAAAACYAgAAZHJzL2Rvd25yZXYu&#10;eG1sUEsFBgAAAAAEAAQA9QAAAIIDAAAAAA==&#10;" fillcolor="#4f81bd [3204]" strokecolor="#243f60 [1604]" strokeweight="2pt"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Админ</w:t>
                          </w:r>
                          <w:r>
                            <w:t>и</w:t>
                          </w:r>
                          <w:r>
                            <w:t>страция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47" style="position:absolute;left:666;top:10572;width:9811;height: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vvr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mV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q776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Дети</w:t>
                          </w:r>
                        </w:p>
                      </w:txbxContent>
                    </v:textbox>
                  </v:roundrect>
                  <v:roundrect id="Скругленный прямоугольник 6" o:spid="_x0000_s1048" style="position:absolute;left:12573;top:10763;width:9810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J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ZKJb0AAADbAAAADwAAAAAAAAAAAAAAAACYAgAAZHJzL2Rvd25yZXYu&#10;eG1sUEsFBgAAAAAEAAQA9QAAAIIDAAAAAA==&#10;" fillcolor="#4f81bd [3204]" strokecolor="#243f60 [1604]" strokeweight="2pt">
                    <v:textbox>
                      <w:txbxContent>
                        <w:p w:rsidR="00FA46C0" w:rsidRDefault="00FA46C0" w:rsidP="00BF758C">
                          <w:pPr>
                            <w:jc w:val="center"/>
                          </w:pPr>
                          <w:r>
                            <w:t>Педагоги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0" o:spid="_x0000_s1049" type="#_x0000_t32" style="position:absolute;left:10191;top:7810;width:3144;height:2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I8cQAAADbAAAADwAAAGRycy9kb3ducmV2LnhtbESPQWvCQBSE74X+h+UVvOnGiCLRVUpB&#10;aBEVoxdvj+wzSZt9G3ZXjf/eFYQeh5n5hpkvO9OIKzlfW1YwHCQgiAuray4VHA+r/hSED8gaG8uk&#10;4E4elov3tzlm2t54T9c8lCJC2GeooAqhzaT0RUUG/cC2xNE7W2cwROlKqR3eItw0Mk2SiTRYc1yo&#10;sKWvioq//GIUrHdD2f5Oko27bMfpKC9+NuXqpFTvo/ucgQjUhf/wq/2tFYxS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8jxxAAAANsAAAAPAAAAAAAAAAAA&#10;AAAAAKECAABkcnMvZG93bnJldi54bWxQSwUGAAAAAAQABAD5AAAAkgMAAAAA&#10;" strokecolor="#4579b8 [3044]">
                    <v:stroke startarrow="open" endarrow="open"/>
                  </v:shape>
                  <v:shape id="Прямая со стрелкой 31" o:spid="_x0000_s1050" type="#_x0000_t32" style="position:absolute;left:10477;top:7810;width:2858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ov8MAAADbAAAADwAAAGRycy9kb3ducmV2LnhtbESPzWrDMBCE74W+g9hCb43sujTBjWJC&#10;IJAekyaQ48ZaW6bWyliqf94+KhR6HGbmG2ZdTLYVA/W+cawgXSQgiEunG64VnL/2LysQPiBrbB2T&#10;gpk8FJvHhzXm2o18pOEUahEh7HNUYELocil9aciiX7iOOHqV6y2GKPta6h7HCLetfE2Sd2mx4bhg&#10;sKOdofL79GMVJEu26eVyXtmBTPi8ZtXbfKuUen6ath8gAk3hP/zXPmgFWQa/X+IP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0qL/DAAAA2wAAAA8AAAAAAAAAAAAA&#10;AAAAoQIAAGRycy9kb3ducmV2LnhtbFBLBQYAAAAABAAEAPkAAACRAwAAAAA=&#10;" strokecolor="#4579b8 [3044]">
                    <v:stroke startarrow="open" endarrow="open"/>
                  </v:shape>
                  <v:shape id="Прямая со стрелкой 32" o:spid="_x0000_s1051" type="#_x0000_t32" style="position:absolute;left:10477;top:4381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wy8IAAADbAAAADwAAAGRycy9kb3ducmV2LnhtbESPQWvCQBSE7wX/w/IEb3VjlTZE1yAF&#10;wR5rDfT4zL5kg9m3Ibsm8d93C4Ueh5n5htnlk23FQL1vHCtYLRMQxKXTDdcKLl/H5xSED8gaW8ek&#10;4EEe8v3saYeZdiN/0nAOtYgQ9hkqMCF0mZS+NGTRL11HHL3K9RZDlH0tdY9jhNtWviTJq7TYcFww&#10;2NG7ofJ2vlsFyRvbVVFcUjuQCR/f62rzuFZKLebTYQsi0BT+w3/tk1aw3sD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0wy8IAAADbAAAADwAAAAAAAAAAAAAA&#10;AAChAgAAZHJzL2Rvd25yZXYueG1sUEsFBgAAAAAEAAQA+QAAAJADAAAAAA==&#10;" strokecolor="#4579b8 [3044]">
                    <v:stroke startarrow="open" endarrow="open"/>
                  </v:shape>
                  <v:shape id="Прямая со стрелкой 33" o:spid="_x0000_s1052" type="#_x0000_t32" style="position:absolute;left:5619;top:7810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VUMIAAADbAAAADwAAAGRycy9kb3ducmV2LnhtbESPW4vCMBSE3xf8D+EIvq2pl1WpRhFB&#10;cB/XC/h4bE6bYnNSmljrv98IC/s4zMw3zGrT2Uq01PjSsYLRMAFBnDldcqHgfNp/LkD4gKyxckwK&#10;XuRhs+59rDDV7sk/1B5DISKEfYoKTAh1KqXPDFn0Q1cTRy93jcUQZVNI3eAzwm0lx0kykxZLjgsG&#10;a9oZyu7Hh1WQzNmOLpfzwrZkwvd1kk9ft1ypQb/bLkEE6sJ/+K990AomX/D+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GVUMIAAADbAAAADwAAAAAAAAAAAAAA&#10;AAChAgAAZHJzL2Rvd25yZXYueG1sUEsFBgAAAAAEAAQA+QAAAJADAAAAAA==&#10;" strokecolor="#4579b8 [3044]">
                    <v:stroke startarrow="open" endarrow="open"/>
                  </v:shape>
                  <v:shape id="Прямая со стрелкой 34" o:spid="_x0000_s1053" type="#_x0000_t32" style="position:absolute;left:17811;top:7810;width:96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LJ8EAAADbAAAADwAAAGRycy9kb3ducmV2LnhtbESPT4vCMBTE7wt+h/AEb2vquqhUo8iC&#10;oMf1D3h8Nq9NsXkpTaz12xtB8DjMzG+YxaqzlWip8aVjBaNhAoI4c7rkQsHxsPmegfABWWPlmBQ8&#10;yMNq2ftaYKrdnf+p3YdCRAj7FBWYEOpUSp8ZsuiHriaOXu4aiyHKppC6wXuE20r+JMlEWiw5Lhis&#10;6c9Qdt3frIJkynZ0Oh1ntiUTdudx/vu45EoN+t16DiJQFz7hd3urFYwn8Po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wsnwQAAANsAAAAPAAAAAAAAAAAAAAAA&#10;AKECAABkcnMvZG93bnJldi54bWxQSwUGAAAAAAQABAD5AAAAjwMAAAAA&#10;" strokecolor="#4579b8 [3044]">
                    <v:stroke startarrow="open" endarrow="open"/>
                  </v:shape>
                  <v:shape id="Прямая со стрелкой 35" o:spid="_x0000_s1054" type="#_x0000_t32" style="position:absolute;left:10477;top:14001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+uvMIAAADbAAAADwAAAGRycy9kb3ducmV2LnhtbESPQWvCQBSE7wX/w/IEb3WTplSJrkEE&#10;QY+1Cj2+Zl+ywezbkN0m8d93C4Ueh5n5htkWk23FQL1vHCtIlwkI4tLphmsF14/j8xqED8gaW8ek&#10;4EEeit3saYu5diO/03AJtYgQ9jkqMCF0uZS+NGTRL11HHL3K9RZDlH0tdY9jhNtWviTJm7TYcFww&#10;2NHBUHm/fFsFyYptertd13YgE86fWfX6+KqUWsyn/QZEoCn8h//aJ60gW8Hvl/g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+uvMIAAADbAAAADwAAAAAAAAAAAAAA&#10;AAChAgAAZHJzL2Rvd25yZXYueG1sUEsFBgAAAAAEAAQA+QAAAJADAAAAAA==&#10;" strokecolor="#4579b8 [3044]">
                    <v:stroke startarrow="open" endarrow="open"/>
                  </v:shape>
                </v:group>
                <v:shape id="Прямая со стрелкой 36" o:spid="_x0000_s1055" type="#_x0000_t32" style="position:absolute;left:20669;top:19431;width:19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A6zr0AAADbAAAADwAAAGRycy9kb3ducmV2LnhtbERPy4rCMBTdD/gP4QruxtRRVKpRZEDQ&#10;pS9weW1um2JzU5pY69+bheDycN7LdWcr0VLjS8cKRsMEBHHmdMmFgvNp+zsH4QOyxsoxKXiRh/Wq&#10;97PEVLsnH6g9hkLEEPYpKjAh1KmUPjNk0Q9dTRy53DUWQ4RNIXWDzxhuK/mXJFNpseTYYLCmf0PZ&#10;/fiwCpIZ29Hlcp7blkzYX8f55HXLlRr0u80CRKAufMUf904rGMex8Uv8AXL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QOs69AAAA2wAAAA8AAAAAAAAAAAAAAAAAoQIA&#10;AGRycy9kb3ducmV2LnhtbFBLBQYAAAAABAAEAPkAAACLAwAAAAA=&#10;" strokecolor="#4579b8 [3044]">
                  <v:stroke startarrow="open" endarrow="open"/>
                </v:shape>
                <v:shape id="Прямая со стрелкой 37" o:spid="_x0000_s1056" type="#_x0000_t32" style="position:absolute;left:32575;top:19431;width:95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fVcIAAADbAAAADwAAAGRycy9kb3ducmV2LnhtbESPW4vCMBSE3xf8D+EIvq2pF1atRhFB&#10;cB/XC/h4bE6bYnNSmljrv98IC/s4zMw3zGrT2Uq01PjSsYLRMAFBnDldcqHgfNp/zkH4gKyxckwK&#10;XuRhs+59rDDV7sk/1B5DISKEfYoKTAh1KqXPDFn0Q1cTRy93jcUQZVNI3eAzwm0lx0nyJS2WHBcM&#10;1rQzlN2PD6sgmbEdXS7nuW3JhO/rJJ++brlSg363XYII1IX/8F/7oBVMFvD+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yfVcIAAADbAAAADwAAAAAAAAAAAAAA&#10;AAChAgAAZHJzL2Rvd25yZXYueG1sUEsFBgAAAAAEAAQA+QAAAJADAAAAAA==&#10;" strokecolor="#4579b8 [3044]">
                  <v:stroke startarrow="open" endarrow="open"/>
                </v:shape>
                <v:shape id="Прямая со стрелкой 38" o:spid="_x0000_s1057" type="#_x0000_t32" style="position:absolute;left:10191;top:19431;width:5525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Ftb0AAADbAAAADwAAAGRycy9kb3ducmV2LnhtbERPy4rCMBTdC/5DuMLsNPWBSjWKCAPO&#10;0he4vDa3TbG5KU2m1r83C8Hl4bzX285WoqXGl44VjEcJCOLM6ZILBZfz73AJwgdkjZVjUvAiD9tN&#10;v7fGVLsnH6k9hULEEPYpKjAh1KmUPjNk0Y9cTRy53DUWQ4RNIXWDzxhuKzlJkrm0WHJsMFjT3lD2&#10;OP1bBcmC7fh6vSxtSyb83ab57HXPlfoZdLsViEBd+Io/7oNWMIvr45f4A+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gRbW9AAAA2wAAAA8AAAAAAAAAAAAAAAAAoQIA&#10;AGRycy9kb3ducmV2LnhtbFBLBQYAAAAABAAEAPkAAACLAwAAAAA=&#10;" strokecolor="#4579b8 [3044]">
                  <v:stroke startarrow="open" endarrow="open"/>
                </v:shape>
                <v:shape id="Прямая со стрелкой 39" o:spid="_x0000_s1058" type="#_x0000_t32" style="position:absolute;left:12858;top:42100;width:2858;height:7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7jMUAAADbAAAADwAAAGRycy9kb3ducmV2LnhtbESPQWvCQBSE74X+h+UJ3urG2IpEVymF&#10;QEWsNPXi7ZF9TVKzb8PuRtN/7wqFHoeZ+YZZbQbTigs531hWMJ0kIIhLqxuuFBy/8qcFCB+QNbaW&#10;ScEvedisHx9WmGl75U+6FKESEcI+QwV1CF0mpS9rMugntiOO3rd1BkOUrpLa4TXCTSvTJJlLgw3H&#10;hRo7equpPBe9UbA7TGX3M0/2rv94SWdFud1X+Ump8Wh4XYIINIT/8F/7XSt4Tu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G7jMUAAADbAAAADwAAAAAAAAAA&#10;AAAAAAChAgAAZHJzL2Rvd25yZXYueG1sUEsFBgAAAAAEAAQA+QAAAJMDAAAAAA==&#10;" strokecolor="#4579b8 [3044]">
                  <v:stroke startarrow="open" endarrow="open"/>
                </v:shape>
                <v:shape id="Прямая со стрелкой 40" o:spid="_x0000_s1059" type="#_x0000_t32" style="position:absolute;left:38671;top:42100;width:2191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bwsIAAADbAAAADwAAAGRycy9kb3ducmV2LnhtbESPQWvCQBSE7wX/w/IEb3VjlTZE1yAF&#10;wR5rDfT4zL5kg9m3Ibsm8d93C4Ueh5n5htnlk23FQL1vHCtYLRMQxKXTDdcKLl/H5xSED8gaW8ek&#10;4EEe8v3saYeZdiN/0nAOtYgQ9hkqMCF0mZS+NGTRL11HHL3K9RZDlH0tdY9jhNtWviTJq7TYcFww&#10;2NG7ofJ2vlsFyRvbVVFcUjuQCR/f62rzuFZKLebTYQsi0BT+w3/tk1awWcP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LbwsIAAADbAAAADwAAAAAAAAAAAAAA&#10;AAChAgAAZHJzL2Rvd25yZXYueG1sUEsFBgAAAAAEAAQA+QAAAJADAAAAAA==&#10;" strokecolor="#4579b8 [3044]">
                  <v:stroke startarrow="open" endarrow="open"/>
                </v:shape>
                <v:shape id="Прямая со стрелкой 42" o:spid="_x0000_s1060" type="#_x0000_t32" style="position:absolute;left:12192;top:27241;width:3524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DtsMAAADbAAAADwAAAGRycy9kb3ducmV2LnhtbESPzWrDMBCE74W+g9hCb43s1jTBjWJC&#10;IJAcmyaQ48ZaW6bWyliqf94+KhR6HGbmG2ZdTLYVA/W+cawgXSQgiEunG64VnL/2LysQPiBrbB2T&#10;gpk8FJvHhzXm2o38ScMp1CJC2OeowITQ5VL60pBFv3AdcfQq11sMUfa11D2OEW5b+Zok79Jiw3HB&#10;YEc7Q+X36ccqSJZs08vlvLIDmXC8vlXZfKuUen6ath8gAk3hP/zXPmgFWQa/X+IP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Q7bDAAAA2wAAAA8AAAAAAAAAAAAA&#10;AAAAoQIAAGRycy9kb3ducmV2LnhtbFBLBQYAAAAABAAEAPkAAACRAwAAAAA=&#10;" strokecolor="#4579b8 [3044]">
                  <v:stroke startarrow="open" endarrow="open"/>
                </v:shape>
                <v:shape id="Прямая со стрелкой 43" o:spid="_x0000_s1061" type="#_x0000_t32" style="position:absolute;left:12192;top:37528;width:3524;height:2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gj+MQAAADbAAAADwAAAGRycy9kb3ducmV2LnhtbESPT4vCMBTE78J+h/AW9qapf5FqlGVB&#10;cBFXrF68PZpn293mpSRR67c3C4LHYWZ+w8yXranFlZyvLCvo9xIQxLnVFRcKjodVdwrCB2SNtWVS&#10;cCcPy8VbZ46ptjfe0zULhYgQ9ikqKENoUil9XpJB37MNcfTO1hkMUbpCaoe3CDe1HCTJRBqsOC6U&#10;2NBXSflfdjEKNru+bH4nydZdfsaDYZZ/b4vVSamP9/ZzBiJQG17hZ3utFYzG8P8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P4xAAAANsAAAAPAAAAAAAAAAAA&#10;AAAAAKECAABkcnMvZG93bnJldi54bWxQSwUGAAAAAAQABAD5AAAAkgMAAAAA&#10;" strokecolor="#4579b8 [3044]">
                  <v:stroke startarrow="open" endarrow="open"/>
                </v:shape>
                <v:shape id="Прямая со стрелкой 44" o:spid="_x0000_s1062" type="#_x0000_t32" style="position:absolute;left:38671;top:19431;width:2667;height:4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9j8QAAADbAAAADwAAAGRycy9kb3ducmV2LnhtbESPQWvCQBSE74L/YXmF3nSj1VBSVxFB&#10;sBQVYy+9PbLPJDb7NuyuGv99tyB4HGbmG2a26EwjruR8bVnBaJiAIC6srrlU8H1cD95B+ICssbFM&#10;Cu7kYTHv92aYaXvjA13zUIoIYZ+hgiqENpPSFxUZ9EPbEkfvZJ3BEKUrpXZ4i3DTyHGSpNJgzXGh&#10;wpZWFRW/+cUo+NqPZHtOk6277Kbjt7z43JbrH6VeX7rlB4hAXXiGH+2NVjBJ4f9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r2PxAAAANsAAAAPAAAAAAAAAAAA&#10;AAAAAKECAABkcnMvZG93bnJldi54bWxQSwUGAAAAAAQABAD5AAAAkgMAAAAA&#10;" strokecolor="#4579b8 [3044]">
                  <v:stroke startarrow="open" endarrow="open"/>
                </v:shape>
                <v:shape id="Прямая со стрелкой 45" o:spid="_x0000_s1063" type="#_x0000_t32" style="position:absolute;left:38671;top:27241;width:2667;height:1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YFMUAAADbAAAADwAAAGRycy9kb3ducmV2LnhtbESPQWvCQBSE7wX/w/KE3uomtlqJbqQU&#10;hBaxpakXb4/sM4nNvg27q8Z/7wpCj8PMfMMslr1pxYmcbywrSEcJCOLS6oYrBdvf1dMMhA/IGlvL&#10;pOBCHpb54GGBmbZn/qFTESoRIewzVFCH0GVS+rImg35kO+Lo7a0zGKJ0ldQOzxFuWjlOkqk02HBc&#10;qLGj95rKv+JoFKy/U9kdpsnGHb8m4+ei/NxUq51Sj8P+bQ4iUB/+w/f2h1bw8gq3L/EHy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YYFMUAAADbAAAADwAAAAAAAAAA&#10;AAAAAAChAgAAZHJzL2Rvd25yZXYueG1sUEsFBgAAAAAEAAQA+QAAAJMDAAAAAA==&#10;" strokecolor="#4579b8 [3044]">
                  <v:stroke startarrow="open" endarrow="open"/>
                </v:shape>
                <v:shape id="Прямая со стрелкой 46" o:spid="_x0000_s1064" type="#_x0000_t32" style="position:absolute;left:38671;top:37528;width:2667;height:2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9A5sEAAADbAAAADwAAAGRycy9kb3ducmV2LnhtbERPu27CMBTdK/UfrFuJrThFgKqAQTxU&#10;gdgKXdiu4osTJb52Y5cEvh4PSB2Pznu+7G0jrtSGyrGCj2EGgrhwumKj4Of09f4JIkRkjY1jUnCj&#10;AMvF68scc+06/qbrMRqRQjjkqKCM0edShqIki2HoPHHiLq61GBNsjdQtdincNnKUZVNpseLUUKKn&#10;TUlFffyzCrbnw92Yzk9l/bsN9bqarHfGKzV461czEJH6+C9+uvdawTiNTV/S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0DmwQAAANsAAAAPAAAAAAAAAAAAAAAA&#10;AKECAABkcnMvZG93bnJldi54bWxQSwUGAAAAAAQABAD5AAAAjwMAAAAA&#10;" strokecolor="#4579b8 [3044]">
                  <v:stroke startarrow="open" endarrow="open"/>
                </v:shape>
                <v:shape id="Прямая со стрелкой 47" o:spid="_x0000_s1065" type="#_x0000_t32" style="position:absolute;left:20669;top:42100;width:95;height:7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n0sMAAADbAAAADwAAAGRycy9kb3ducmV2LnhtbESPQWsCMRSE7wX/Q3iCt5q14FJWo2il&#10;WLxVvXh7bJ7ZZTcvcZO62/76Rij0OMzMN8xyPdhW3KkLtWMFs2kGgrh0umaj4Hx6f34FESKyxtYx&#10;KfimAOvV6GmJhXY9f9L9GI1IEA4FKqhi9IWUoazIYpg6T5y8q+ssxiQ7I3WHfYLbVr5kWS4t1pwW&#10;KvT0VlHZHL+sgt3l8GNM73PZ3Hah2dbz7d54pSbjYbMAEWmI/+G/9odWMM/h8S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159LDAAAA2wAAAA8AAAAAAAAAAAAA&#10;AAAAoQIAAGRycy9kb3ducmV2LnhtbFBLBQYAAAAABAAEAPkAAACRAwAAAAA=&#10;" strokecolor="#4579b8 [3044]">
                  <v:stroke startarrow="open" endarrow="open"/>
                </v:shape>
                <v:shape id="Прямая со стрелкой 48" o:spid="_x0000_s1066" type="#_x0000_t32" style="position:absolute;left:32670;top:42100;width:0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BLHMIAAADbAAAADwAAAGRycy9kb3ducmV2LnhtbESPW4vCMBSE34X9D+Es+Kapu96oRlmE&#10;BX30Bvt4tjltis1JaWKt/94Igo/DzHzDLNedrURLjS8dKxgNExDEmdMlFwpOx9/BHIQPyBorx6Tg&#10;Th7Wq4/eElPtbryn9hAKESHsU1RgQqhTKX1myKIfupo4erlrLIYom0LqBm8Rbiv5lSRTabHkuGCw&#10;po2h7HK4WgXJjO3ofD7NbUsm7P6+8/H9P1eq/9n9LEAE6sI7/GpvtYLJD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BLHMIAAADbAAAADwAAAAAAAAAAAAAA&#10;AAChAgAAZHJzL2Rvd25yZXYueG1sUEsFBgAAAAAEAAQA+QAAAJADAAAAAA==&#10;" strokecolor="#4579b8 [3044]">
                  <v:stroke startarrow="open"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266700</wp:posOffset>
                </wp:positionV>
                <wp:extent cx="9639300" cy="6086475"/>
                <wp:effectExtent l="19050" t="0" r="38100" b="2857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0" cy="6086475"/>
                          <a:chOff x="0" y="0"/>
                          <a:chExt cx="10439400" cy="6696075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638175" y="0"/>
                            <a:ext cx="9391650" cy="6696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блако 7"/>
                        <wps:cNvSpPr/>
                        <wps:spPr>
                          <a:xfrm>
                            <a:off x="8201025" y="762000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Pr="00D941CD" w:rsidRDefault="00FA46C0" w:rsidP="00BF75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41CD">
                                <w:rPr>
                                  <w:sz w:val="20"/>
                                  <w:szCs w:val="20"/>
                                </w:rPr>
                                <w:t>Дистанцио</w:t>
                              </w:r>
                              <w:r w:rsidRPr="00D941CD"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D941CD">
                                <w:rPr>
                                  <w:sz w:val="20"/>
                                  <w:szCs w:val="20"/>
                                </w:rPr>
                                <w:t>ное образ</w:t>
                              </w:r>
                              <w:r w:rsidRPr="00D941CD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D941CD">
                                <w:rPr>
                                  <w:sz w:val="20"/>
                                  <w:szCs w:val="20"/>
                                </w:rPr>
                                <w:t>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блако 8"/>
                        <wps:cNvSpPr/>
                        <wps:spPr>
                          <a:xfrm>
                            <a:off x="8782050" y="2314575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Pr="00D941CD" w:rsidRDefault="00FA46C0" w:rsidP="00BF758C">
                              <w:pPr>
                                <w:jc w:val="center"/>
                              </w:pPr>
                              <w:r w:rsidRPr="00D941CD">
                                <w:t>Сетевые конкурсы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блако 9"/>
                        <wps:cNvSpPr/>
                        <wps:spPr>
                          <a:xfrm>
                            <a:off x="8496300" y="4581525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Pr="00D941CD" w:rsidRDefault="00FA46C0" w:rsidP="00BF758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941CD">
                                <w:rPr>
                                  <w:sz w:val="20"/>
                                </w:rPr>
                                <w:t>Дистанцио</w:t>
                              </w:r>
                              <w:r w:rsidRPr="00D941CD">
                                <w:rPr>
                                  <w:sz w:val="20"/>
                                </w:rPr>
                                <w:t>н</w:t>
                              </w:r>
                              <w:r w:rsidRPr="00D941CD">
                                <w:rPr>
                                  <w:sz w:val="20"/>
                                </w:rPr>
                                <w:t>ные олимп</w:t>
                              </w:r>
                              <w:r w:rsidRPr="00D941CD">
                                <w:rPr>
                                  <w:sz w:val="20"/>
                                </w:rPr>
                                <w:t>и</w:t>
                              </w:r>
                              <w:r w:rsidRPr="00D941CD">
                                <w:rPr>
                                  <w:sz w:val="20"/>
                                </w:rPr>
                                <w:t>ады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блако 10"/>
                        <wps:cNvSpPr/>
                        <wps:spPr>
                          <a:xfrm>
                            <a:off x="247650" y="4419600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Default="00FA46C0" w:rsidP="00BF758C">
                              <w:pPr>
                                <w:jc w:val="center"/>
                              </w:pPr>
                              <w:r>
                                <w:t>Социальные партнёры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блако 11"/>
                        <wps:cNvSpPr/>
                        <wps:spPr>
                          <a:xfrm>
                            <a:off x="0" y="2447925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Default="00FA46C0" w:rsidP="00BF758C">
                              <w:pPr>
                                <w:jc w:val="center"/>
                              </w:pPr>
                              <w:r>
                                <w:t>Интернет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блако 12"/>
                        <wps:cNvSpPr/>
                        <wps:spPr>
                          <a:xfrm>
                            <a:off x="457200" y="523875"/>
                            <a:ext cx="1657350" cy="11811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C0" w:rsidRDefault="00FA46C0" w:rsidP="00BF758C">
                              <w:pPr>
                                <w:jc w:val="center"/>
                              </w:pPr>
                              <w:r>
                                <w:t>СМИ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952625" y="2562225"/>
                            <a:ext cx="542925" cy="2466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6C0" w:rsidRPr="0030788B" w:rsidRDefault="00FA46C0" w:rsidP="00BF758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788B">
                                <w:rPr>
                                  <w:b/>
                                  <w:sz w:val="28"/>
                                  <w:szCs w:val="28"/>
                                </w:rPr>
                                <w:t>Внешн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ее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829050" y="6048375"/>
                            <a:ext cx="296227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6C0" w:rsidRPr="0030788B" w:rsidRDefault="00FA46C0" w:rsidP="00BF758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788B">
                                <w:rPr>
                                  <w:b/>
                                  <w:sz w:val="28"/>
                                  <w:szCs w:val="28"/>
                                </w:rPr>
                                <w:t>информационное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8001000" y="2714625"/>
                            <a:ext cx="466725" cy="2466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6C0" w:rsidRPr="0030788B" w:rsidRDefault="00FA46C0" w:rsidP="00BF758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788B">
                                <w:rPr>
                                  <w:b/>
                                  <w:sz w:val="28"/>
                                  <w:szCs w:val="28"/>
                                </w:rPr>
                                <w:t>пространство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Двойная стрелка влево/вправо 20"/>
                        <wps:cNvSpPr/>
                        <wps:spPr>
                          <a:xfrm>
                            <a:off x="1590675" y="2924175"/>
                            <a:ext cx="1114425" cy="22860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Двойная стрелка влево/вправо 41"/>
                        <wps:cNvSpPr/>
                        <wps:spPr>
                          <a:xfrm>
                            <a:off x="1905000" y="4895850"/>
                            <a:ext cx="800100" cy="2857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Двойная стрелка влево/вправо 52"/>
                        <wps:cNvSpPr/>
                        <wps:spPr>
                          <a:xfrm>
                            <a:off x="7867650" y="5210175"/>
                            <a:ext cx="704850" cy="19050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Двойная стрелка влево/вправо 53"/>
                        <wps:cNvSpPr/>
                        <wps:spPr>
                          <a:xfrm>
                            <a:off x="2114550" y="1066800"/>
                            <a:ext cx="590550" cy="1714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Двойная стрелка влево/вправо 54"/>
                        <wps:cNvSpPr/>
                        <wps:spPr>
                          <a:xfrm>
                            <a:off x="7867650" y="1428750"/>
                            <a:ext cx="428625" cy="19050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Двойная стрелка влево/вправо 55"/>
                        <wps:cNvSpPr/>
                        <wps:spPr>
                          <a:xfrm>
                            <a:off x="7867650" y="2714625"/>
                            <a:ext cx="914400" cy="2095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9" o:spid="_x0000_s1067" style="position:absolute;left:0;text-align:left;margin-left:6.75pt;margin-top:21pt;width:759pt;height:479.25pt;z-index:-251655168;mso-width-relative:margin;mso-height-relative:margin" coordsize="104394,6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">
                <v:oval id="Овал 1" o:spid="_x0000_s1068" style="position:absolute;left:6381;width:93917;height:66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shape id="Облако 7" o:spid="_x0000_s1069" style="position:absolute;left:82010;top:7620;width:16573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hcIA&#10;AADaAAAADwAAAGRycy9kb3ducmV2LnhtbESPT4vCMBTE78J+h/CEvciaqqClGkWEhb2IaLv3R/P6&#10;B5uXbpOt9dsbQfA4zMxvmM1uMI3oqXO1ZQWzaQSCOLe65lJBln5/xSCcR9bYWCYFd3Kw236MNpho&#10;e+Mz9RdfigBhl6CCyvs2kdLlFRl0U9sSB6+wnUEfZFdK3eEtwE0j51G0lAZrDgsVtnSoKL9e/o2C&#10;KHXFnPfX4ncxyf6yU9wf46ZQ6nM87NcgPA3+HX61f7SCFTy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GmFwgAAANo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Pr="00D941CD" w:rsidRDefault="00FA46C0" w:rsidP="00BF75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41CD">
                          <w:rPr>
                            <w:sz w:val="20"/>
                            <w:szCs w:val="20"/>
                          </w:rPr>
                          <w:t>Дистанцио</w:t>
                        </w:r>
                        <w:r w:rsidRPr="00D941CD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D941CD">
                          <w:rPr>
                            <w:sz w:val="20"/>
                            <w:szCs w:val="20"/>
                          </w:rPr>
                          <w:t>ное образ</w:t>
                        </w:r>
                        <w:r w:rsidRPr="00D941CD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D941CD">
                          <w:rPr>
                            <w:sz w:val="20"/>
                            <w:szCs w:val="20"/>
                          </w:rPr>
                          <w:t>вание</w:t>
                        </w:r>
                      </w:p>
                    </w:txbxContent>
                  </v:textbox>
                </v:shape>
                <v:shape id="Облако 8" o:spid="_x0000_s1070" style="position:absolute;left:87820;top:23145;width:16574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9970A&#10;AADaAAAADwAAAGRycy9kb3ducmV2LnhtbERPy6rCMBDdC/5DGMGNaKqClGoUEQQ3clHrfmimD2wm&#10;tYm1/r1ZXHB5OO/Nrje16Kh1lWUF81kEgjizuuJCQXo7TmMQziNrrC2Tgg852G2Hgw0m2r75Qt3V&#10;FyKEsEtQQel9k0jpspIMupltiAOX29agD7AtpG7xHcJNLRdRtJIGKw4NJTZ0KCl7XF9GQXRz+YL3&#10;j/y+nKTP9C/uznGdKzUe9fs1CE+9/4n/3SetIGwNV8IN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yv9970AAADaAAAADwAAAAAAAAAAAAAAAACYAgAAZHJzL2Rvd25yZXYu&#10;eG1sUEsFBgAAAAAEAAQA9QAAAII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Pr="00D941CD" w:rsidRDefault="00FA46C0" w:rsidP="00BF758C">
                        <w:pPr>
                          <w:jc w:val="center"/>
                        </w:pPr>
                        <w:r w:rsidRPr="00D941CD">
                          <w:t>Сетевые конкурсы</w:t>
                        </w:r>
                      </w:p>
                    </w:txbxContent>
                  </v:textbox>
                </v:shape>
                <v:shape id="Облако 9" o:spid="_x0000_s1071" style="position:absolute;left:84963;top:45815;width:16573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YbMMA&#10;AADaAAAADwAAAGRycy9kb3ducmV2LnhtbESPzWrDMBCE74W8g9hALiWR60JxnCjGFAK5lNLEuS/W&#10;+odYK8dSbPftq0Khx2FmvmH22Ww6MdLgWssKXjYRCOLS6pZrBcXluE5AOI+ssbNMCr7JQXZYPO0x&#10;1XbiLxrPvhYBwi5FBY33fSqlKxsy6Da2Jw5eZQeDPsihlnrAKcBNJ+MoepMGWw4LDfb03lB5Oz+M&#10;gujiqpjzW3V9fS7uxWcyfiRdpdRqOec7EJ5m/x/+a5+0gi38Xg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YbMMAAADa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Pr="00D941CD" w:rsidRDefault="00FA46C0" w:rsidP="00BF758C">
                        <w:pPr>
                          <w:jc w:val="center"/>
                          <w:rPr>
                            <w:sz w:val="20"/>
                          </w:rPr>
                        </w:pPr>
                        <w:r w:rsidRPr="00D941CD">
                          <w:rPr>
                            <w:sz w:val="20"/>
                          </w:rPr>
                          <w:t>Дистанцио</w:t>
                        </w:r>
                        <w:r w:rsidRPr="00D941CD">
                          <w:rPr>
                            <w:sz w:val="20"/>
                          </w:rPr>
                          <w:t>н</w:t>
                        </w:r>
                        <w:r w:rsidRPr="00D941CD">
                          <w:rPr>
                            <w:sz w:val="20"/>
                          </w:rPr>
                          <w:t>ные олимп</w:t>
                        </w:r>
                        <w:r w:rsidRPr="00D941CD">
                          <w:rPr>
                            <w:sz w:val="20"/>
                          </w:rPr>
                          <w:t>и</w:t>
                        </w:r>
                        <w:r w:rsidRPr="00D941CD">
                          <w:rPr>
                            <w:sz w:val="20"/>
                          </w:rPr>
                          <w:t>ады</w:t>
                        </w:r>
                      </w:p>
                    </w:txbxContent>
                  </v:textbox>
                </v:shape>
                <v:shape id="Облако 10" o:spid="_x0000_s1072" style="position:absolute;left:2476;top:44196;width:16574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2L8MA&#10;AADbAAAADwAAAGRycy9kb3ducmV2LnhtbESPT2vCQBDF7wW/wzJCL0U3KpQQXUUEwUsparwP2ckf&#10;zM7G7BrTb985FHqb4b157zeb3ehaNVAfGs8GFvMEFHHhbcOVgfx6nKWgQkS22HomAz8UYLedvG0w&#10;s/7FZxousVISwiFDA3WMXaZ1KGpyGOa+Ixat9L3DKGtfadvjS8Jdq5dJ8qkdNiwNNXZ0qKm4X57O&#10;QHIN5ZL39/K2+sgf+Xc6fKVtacz7dNyvQUUa47/57/pk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Q2L8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Default="00FA46C0" w:rsidP="00BF758C">
                        <w:pPr>
                          <w:jc w:val="center"/>
                        </w:pPr>
                        <w:r>
                          <w:t>Социальные партнёры</w:t>
                        </w:r>
                      </w:p>
                    </w:txbxContent>
                  </v:textbox>
                </v:shape>
                <v:shape id="Облако 11" o:spid="_x0000_s1073" style="position:absolute;top:24479;width:16573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TtMEA&#10;AADbAAAADwAAAGRycy9kb3ducmV2LnhtbERPS2uDQBC+B/Iflgn0Epo1ForYrCKFQi+lxJj74I4P&#10;dGetuzX233cDhd7m43vOKV/NKBaaXW9ZwfEQgSCure65VVBd3h4TEM4jaxwtk4IfcpBn280JU21v&#10;fKal9K0IIexSVNB5P6VSurojg+5gJ+LANXY26AOcW6lnvIVwM8o4ip6lwZ5DQ4cTvXZUD+W3URBd&#10;XBNzMTTXp331VX0my0cyNko97NbiBYSn1f+L/9zvOsw/wv2Xc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k7TBAAAA2w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Default="00FA46C0" w:rsidP="00BF758C">
                        <w:pPr>
                          <w:jc w:val="center"/>
                        </w:pPr>
                        <w:r>
                          <w:t>Интернет</w:t>
                        </w:r>
                      </w:p>
                    </w:txbxContent>
                  </v:textbox>
                </v:shape>
                <v:shape id="Облако 12" o:spid="_x0000_s1074" style="position:absolute;left:4572;top:5238;width:16573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Nw8AA&#10;AADbAAAADwAAAGRycy9kb3ducmV2LnhtbERPS4vCMBC+C/6HMAt7EZvaBSldo4gg7GURtd6HZvrA&#10;ZlKbWLv/3ggL3ubje85qM5pWDNS7xrKCRRSDIC6sbrhSkJ/38xSE88gaW8uk4I8cbNbTyQozbR98&#10;pOHkKxFC2GWooPa+y6R0RU0GXWQ74sCVtjfoA+wrqXt8hHDTyiSOl9Jgw6Ghxo52NRXX090oiM+u&#10;THh7LS9fs/yWH9LhN21LpT4/xu03CE+jf4v/3T86zE/g9Us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oNw8AAAADbAAAADwAAAAAAAAAAAAAAAACYAgAAZHJzL2Rvd25y&#10;ZXYueG1sUEsFBgAAAAAEAAQA9QAAAIU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miter"/>
                  <v:formulas/>
                  <v:path arrowok="t" o:connecttype="custom" o:connectlocs="180045,715686;82868,693896;265790,954148;223282,964565;632172,1068731;606544,1021159;1105936,950102;1095693,1002295;1309345,627569;1434068,822669;1603563,419783;1548011,492945;1470284,148348;1473200,182906;1115565,108049;1144032,63976;849430,129046;863203,91043;537104,141951;586978,178805;158331,431676;149622,392880" o:connectangles="0,0,0,0,0,0,0,0,0,0,0,0,0,0,0,0,0,0,0,0,0,0" textboxrect="0,0,43200,43200"/>
                  <v:textbox>
                    <w:txbxContent>
                      <w:p w:rsidR="00FA46C0" w:rsidRDefault="00FA46C0" w:rsidP="00BF758C">
                        <w:pPr>
                          <w:jc w:val="center"/>
                        </w:pPr>
                        <w:r>
                          <w:t>СМИ</w:t>
                        </w:r>
                      </w:p>
                    </w:txbxContent>
                  </v:textbox>
                </v:shape>
                <v:rect id="Прямоугольник 49" o:spid="_x0000_s1075" style="position:absolute;left:19526;top:25622;width:5429;height:24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nZcQA&#10;AADbAAAADwAAAGRycy9kb3ducmV2LnhtbESPQWvCQBSE7wX/w/KE3urGImJSV9FCsJceTIXS2yP7&#10;moRm38bsU+O/dwuCx2FmvmGW68G16kx9aDwbmE4SUMSltw1XBg5f+csCVBBki61nMnClAOvV6GmJ&#10;mfUX3tO5kEpFCIcMDdQiXaZ1KGtyGCa+I47er+8dSpR9pW2Plwh3rX5Nkrl22HBcqLGj95rKv+Lk&#10;DBTpTtrFPN1/bw/HIv/0p/xHyJjn8bB5AyU0yCN8b39YA7MU/r/E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p2XEAAAA2wAAAA8AAAAAAAAAAAAAAAAAmAIAAGRycy9k&#10;b3ducmV2LnhtbFBLBQYAAAAABAAEAPUAAACJAwAAAAA=&#10;" fillcolor="#4f81bd [3204]" strokecolor="#243f60 [1604]" strokeweight="2pt">
                  <v:textbox style="layout-flow:vertical;mso-layout-flow-alt:bottom-to-top">
                    <w:txbxContent>
                      <w:p w:rsidR="00FA46C0" w:rsidRPr="0030788B" w:rsidRDefault="00FA46C0" w:rsidP="00BF758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788B">
                          <w:rPr>
                            <w:b/>
                            <w:sz w:val="28"/>
                            <w:szCs w:val="28"/>
                          </w:rPr>
                          <w:t>Внешн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ее</w:t>
                        </w:r>
                      </w:p>
                    </w:txbxContent>
                  </v:textbox>
                </v:rect>
                <v:rect id="Прямоугольник 50" o:spid="_x0000_s1076" style="position:absolute;left:38290;top:60483;width:29623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4c8AA&#10;AADbAAAADwAAAGRycy9kb3ducmV2LnhtbERP3WrCMBS+H+wdwhl4N9MOnaUaiwjDsRuZ+gCH5th2&#10;a05Kkv64p18uBC8/vv9NMZlWDOR8Y1lBOk9AEJdWN1wpuJw/XjMQPiBrbC2Tght5KLbPTxvMtR35&#10;m4ZTqEQMYZ+jgjqELpfSlzUZ9HPbEUfuap3BEKGrpHY4xnDTyrckeZcGG44NNXa0r6n8PfVGgU2P&#10;4es8Lnqm0R2y5qds/1aZUrOXabcGEWgKD/Hd/akVLOP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c4c8AAAADbAAAADwAAAAAAAAAAAAAAAACYAgAAZHJzL2Rvd25y&#10;ZXYueG1sUEsFBgAAAAAEAAQA9QAAAIUDAAAAAA==&#10;" fillcolor="#4f81bd [3204]" strokecolor="#243f60 [1604]" strokeweight="2pt">
                  <v:textbox>
                    <w:txbxContent>
                      <w:p w:rsidR="00FA46C0" w:rsidRPr="0030788B" w:rsidRDefault="00FA46C0" w:rsidP="00BF758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788B">
                          <w:rPr>
                            <w:b/>
                            <w:sz w:val="28"/>
                            <w:szCs w:val="28"/>
                          </w:rPr>
                          <w:t>информационное</w:t>
                        </w:r>
                      </w:p>
                    </w:txbxContent>
                  </v:textbox>
                </v:rect>
                <v:rect id="Прямоугольник 51" o:spid="_x0000_s1077" style="position:absolute;left:80010;top:27146;width:4667;height:24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9vsMA&#10;AADbAAAADwAAAGRycy9kb3ducmV2LnhtbESPQWvCQBSE7wX/w/KE3urGgqKpq9RCsJcejIJ4e2Rf&#10;k9Ds25h9avz3bkHwOMzMN8xi1btGXagLtWcD41ECirjwtubSwH6Xvc1ABUG22HgmAzcKsFoOXhaY&#10;Wn/lLV1yKVWEcEjRQCXSplqHoiKHYeRb4uj9+s6hRNmV2nZ4jXDX6PckmWqHNceFClv6qqj4y8/O&#10;QD7fSDObzreH9f6UZz/+nB2FjHkd9p8foIR6eYYf7W9rYDKG/y/xB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9vsMAAADbAAAADwAAAAAAAAAAAAAAAACYAgAAZHJzL2Rv&#10;d25yZXYueG1sUEsFBgAAAAAEAAQA9QAAAIgDAAAAAA==&#10;" fillcolor="#4f81bd [3204]" strokecolor="#243f60 [1604]" strokeweight="2pt">
                  <v:textbox style="layout-flow:vertical;mso-layout-flow-alt:bottom-to-top">
                    <w:txbxContent>
                      <w:p w:rsidR="00FA46C0" w:rsidRPr="0030788B" w:rsidRDefault="00FA46C0" w:rsidP="00BF758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788B">
                          <w:rPr>
                            <w:b/>
                            <w:sz w:val="28"/>
                            <w:szCs w:val="28"/>
                          </w:rPr>
                          <w:t>пространство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20" o:spid="_x0000_s1078" type="#_x0000_t69" style="position:absolute;left:15906;top:29241;width:1114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00MIA&#10;AADbAAAADwAAAGRycy9kb3ducmV2LnhtbERPS2sCMRC+C/0PYQpepGZdim23RilC0XoQtB56HDaz&#10;D0wmyybV9d93DgWPH997sRq8UxfqYxvYwGyagSIug225NnD6/nx6BRUTskUXmAzcKMJq+TBaYGHD&#10;lQ90OaZaSQjHAg00KXWF1rFsyGOcho5YuCr0HpPAvta2x6uEe6fzLJtrjy1LQ4MdrRsqz8dfL71v&#10;VXXe/Ozyyd59vZxu+2dX77bGjB+Hj3dQiYZ0F/+7t9ZAL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HTQwgAAANsAAAAPAAAAAAAAAAAAAAAAAJgCAABkcnMvZG93&#10;bnJldi54bWxQSwUGAAAAAAQABAD1AAAAhwMAAAAA&#10;" adj="2215" fillcolor="white [3201]" strokecolor="#f79646 [3209]" strokeweight="2pt"/>
                <v:shape id="Двойная стрелка влево/вправо 41" o:spid="_x0000_s1079" type="#_x0000_t69" style="position:absolute;left:19050;top:48958;width:8001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QB8IA&#10;AADbAAAADwAAAGRycy9kb3ducmV2LnhtbESPQYvCMBSE7wv+h/AEb2vaRUWqUUQR9OCCVQRvj+bZ&#10;VpuX0mS1/vuNIHgcZuYbZjpvTSXu1LjSsoK4H4EgzqwuOVdwPKy/xyCcR9ZYWSYFT3Iwn3W+ppho&#10;++A93VOfiwBhl6CCwvs6kdJlBRl0fVsTB+9iG4M+yCaXusFHgJtK/kTRSBosOSwUWNOyoOyW/hkF&#10;7rz7xUOW7vT1ul2vlqfax3aoVK/bLiYgPLX+E363N1rBIIbX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ZAHwgAAANsAAAAPAAAAAAAAAAAAAAAAAJgCAABkcnMvZG93&#10;bnJldi54bWxQSwUGAAAAAAQABAD1AAAAhwMAAAAA&#10;" adj="3857" fillcolor="white [3201]" strokecolor="#f79646 [3209]" strokeweight="2pt"/>
                <v:shape id="Двойная стрелка влево/вправо 52" o:spid="_x0000_s1080" type="#_x0000_t69" style="position:absolute;left:78676;top:52101;width:704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nqcYA&#10;AADbAAAADwAAAGRycy9kb3ducmV2LnhtbESPQWsCMRSE74L/IbxCL1KzVZSyNUpbKIi1iLZQvD02&#10;r5vVzcuSxHX7740g9DjMzDfMbNHZWrTkQ+VYweMwA0FcOF1xqeD76/3hCUSIyBprx6TgjwIs5v3e&#10;DHPtzryldhdLkSAcclRgYmxyKUNhyGIYuoY4eb/OW4xJ+lJqj+cEt7UcZdlUWqw4LRhs6M1Qcdyd&#10;rILGrA+f44/NYbJq/XRZrvY/g9e9Uvd33csziEhd/A/f2kutYDKC65f0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onqcYAAADbAAAADwAAAAAAAAAAAAAAAACYAgAAZHJz&#10;L2Rvd25yZXYueG1sUEsFBgAAAAAEAAQA9QAAAIsDAAAAAA==&#10;" adj="2919" fillcolor="white [3201]" strokecolor="#f79646 [3209]" strokeweight="2pt"/>
                <v:shape id="Двойная стрелка влево/вправо 53" o:spid="_x0000_s1081" type="#_x0000_t69" style="position:absolute;left:21145;top:10668;width:5906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w5MQA&#10;AADbAAAADwAAAGRycy9kb3ducmV2LnhtbESPQWvCQBSE74L/YXlCL6IblZaSukqQFsX2Eqv3R/Y1&#10;CWbfxuxW13/vCoLHYWa+YebLYBpxps7VlhVMxgkI4sLqmksF+9+v0TsI55E1NpZJwZUcLBf93hxT&#10;bS+c03nnSxEh7FJUUHnfplK6oiKDbmxb4uj92c6gj7Irpe7wEuGmkdMkeZMGa44LFba0qqg47v6N&#10;gvUhbL6Hh5/pMc9s1hafp3CSW6VeBiH7AOEp+Gf40d5oBa8z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8OTEAAAA2wAAAA8AAAAAAAAAAAAAAAAAmAIAAGRycy9k&#10;b3ducmV2LnhtbFBLBQYAAAAABAAEAPUAAACJAwAAAAA=&#10;" adj="3135" fillcolor="white [3201]" strokecolor="#f79646 [3209]" strokeweight="2pt"/>
                <v:shape id="Двойная стрелка влево/вправо 54" o:spid="_x0000_s1082" type="#_x0000_t69" style="position:absolute;left:78676;top:14287;width:4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iK8QA&#10;AADbAAAADwAAAGRycy9kb3ducmV2LnhtbESPT4vCMBTE7wv7HcITvIim/lvcahRZFMXbqgf39mie&#10;bbF5KUnU+u2NIOxxmJnfMLNFYypxI+dLywr6vQQEcWZ1ybmC42HdnYDwAVljZZkUPMjDYv75McNU&#10;2zv/0m0fchEh7FNUUIRQp1L6rCCDvmdr4uidrTMYonS51A7vEW4qOUiSL2mw5LhQYE0/BWWX/dVE&#10;yuqw7Qz81X2fNsN8U/fHy132p1S71SynIAI14T/8bm+1gv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IivEAAAA2wAAAA8AAAAAAAAAAAAAAAAAmAIAAGRycy9k&#10;b3ducmV2LnhtbFBLBQYAAAAABAAEAPUAAACJAwAAAAA=&#10;" adj="4800" fillcolor="white [3201]" strokecolor="#f79646 [3209]" strokeweight="2pt"/>
                <v:shape id="Двойная стрелка влево/вправо 55" o:spid="_x0000_s1083" type="#_x0000_t69" style="position:absolute;left:78676;top:27146;width:9144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tCcQA&#10;AADbAAAADwAAAGRycy9kb3ducmV2LnhtbESPQWvCQBSE74X+h+UVvEjdVLGVNBuRiuLFQlN7f80+&#10;N6HZtyG7mvjvXUHocZiZb5hsOdhGnKnztWMFL5MEBHHpdM1GweF787wA4QOyxsYxKbiQh2X++JBh&#10;ql3PX3QughERwj5FBVUIbSqlLyuy6CeuJY7e0XUWQ5SdkbrDPsJtI6dJ8iot1hwXKmzpo6LyrzhZ&#10;BaZfLaaHdTFutz+f+5nht6Oc/So1ehpW7yACDeE/fG/vtIL5H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bQnEAAAA2wAAAA8AAAAAAAAAAAAAAAAAmAIAAGRycy9k&#10;b3ducmV2LnhtbFBLBQYAAAAABAAEAPUAAACJAwAAAAA=&#10;" adj="2475" fillcolor="white [3201]" strokecolor="#f79646 [3209]" strokeweight="2pt"/>
              </v:group>
            </w:pict>
          </mc:Fallback>
        </mc:AlternateContent>
      </w:r>
      <w:r w:rsidR="00BF758C" w:rsidRPr="00433297">
        <w:rPr>
          <w:rFonts w:ascii="Times New Roman" w:hAnsi="Times New Roman" w:cs="Times New Roman"/>
          <w:b/>
          <w:sz w:val="28"/>
          <w:szCs w:val="28"/>
        </w:rPr>
        <w:t xml:space="preserve">в едином информационно-образовательном пространстве ГБОУ ДОД ДДЮТ «На </w:t>
      </w:r>
      <w:proofErr w:type="gramStart"/>
      <w:r w:rsidR="00BF758C" w:rsidRPr="00433297">
        <w:rPr>
          <w:rFonts w:ascii="Times New Roman" w:hAnsi="Times New Roman" w:cs="Times New Roman"/>
          <w:b/>
          <w:sz w:val="28"/>
          <w:szCs w:val="28"/>
        </w:rPr>
        <w:t>Ленской</w:t>
      </w:r>
      <w:proofErr w:type="gramEnd"/>
      <w:r w:rsidR="00BF758C" w:rsidRPr="00433297">
        <w:rPr>
          <w:rFonts w:ascii="Times New Roman" w:hAnsi="Times New Roman" w:cs="Times New Roman"/>
          <w:b/>
          <w:sz w:val="28"/>
          <w:szCs w:val="28"/>
        </w:rPr>
        <w:t>»</w:t>
      </w:r>
    </w:p>
    <w:p w:rsidR="00BF758C" w:rsidRDefault="00BF758C">
      <w:pPr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Default="00BF758C" w:rsidP="00BF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Pr="005F62F2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lastRenderedPageBreak/>
        <w:t>В современном информационном обществе сеть Интернет становится неотъемлемой частью нашей жизни и с</w:t>
      </w:r>
      <w:r w:rsidRPr="005F62F2">
        <w:rPr>
          <w:rFonts w:ascii="Times New Roman" w:hAnsi="Times New Roman" w:cs="Times New Roman"/>
          <w:sz w:val="28"/>
          <w:szCs w:val="28"/>
        </w:rPr>
        <w:t>о</w:t>
      </w:r>
      <w:r w:rsidRPr="005F62F2">
        <w:rPr>
          <w:rFonts w:ascii="Times New Roman" w:hAnsi="Times New Roman" w:cs="Times New Roman"/>
          <w:sz w:val="28"/>
          <w:szCs w:val="28"/>
        </w:rPr>
        <w:t>ставляющей различных видов деятельности, в том числе и педагогической. Ресурсы сети уже давно используются пед</w:t>
      </w:r>
      <w:r w:rsidRPr="005F62F2">
        <w:rPr>
          <w:rFonts w:ascii="Times New Roman" w:hAnsi="Times New Roman" w:cs="Times New Roman"/>
          <w:sz w:val="28"/>
          <w:szCs w:val="28"/>
        </w:rPr>
        <w:t>а</w:t>
      </w:r>
      <w:r w:rsidRPr="005F62F2">
        <w:rPr>
          <w:rFonts w:ascii="Times New Roman" w:hAnsi="Times New Roman" w:cs="Times New Roman"/>
          <w:sz w:val="28"/>
          <w:szCs w:val="28"/>
        </w:rPr>
        <w:t>гогами в качестве дополнительного источника информации: активно используются коллекции цифровых образовател</w:t>
      </w:r>
      <w:r w:rsidRPr="005F62F2">
        <w:rPr>
          <w:rFonts w:ascii="Times New Roman" w:hAnsi="Times New Roman" w:cs="Times New Roman"/>
          <w:sz w:val="28"/>
          <w:szCs w:val="28"/>
        </w:rPr>
        <w:t>ь</w:t>
      </w:r>
      <w:r w:rsidRPr="005F62F2">
        <w:rPr>
          <w:rFonts w:ascii="Times New Roman" w:hAnsi="Times New Roman" w:cs="Times New Roman"/>
          <w:sz w:val="28"/>
          <w:szCs w:val="28"/>
        </w:rPr>
        <w:t>ных ресурсов, электронные библиотеки, справочники, словари.</w:t>
      </w:r>
    </w:p>
    <w:p w:rsidR="00BF758C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погоне за стремительно меняющимися технологиями зачастую пропадают важные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-педагогические возможности коммуникации. Необходимо найти оптимальный баланс между использованием ИКТ и живым общением, используя сильные стороны каждой составляющей.</w:t>
      </w:r>
    </w:p>
    <w:p w:rsidR="00BF758C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ДДЮТ видит </w:t>
      </w:r>
      <w:r w:rsidRPr="00696DCD">
        <w:rPr>
          <w:rFonts w:ascii="Times New Roman" w:hAnsi="Times New Roman" w:cs="Times New Roman"/>
          <w:b/>
          <w:sz w:val="28"/>
          <w:szCs w:val="28"/>
        </w:rPr>
        <w:t xml:space="preserve">миссию </w:t>
      </w:r>
      <w:r>
        <w:rPr>
          <w:rFonts w:ascii="Times New Roman" w:hAnsi="Times New Roman" w:cs="Times New Roman"/>
          <w:sz w:val="28"/>
          <w:szCs w:val="28"/>
        </w:rPr>
        <w:t>своей опытно-экспериментальной деятельности в том, чтобы сформировать систему работы, при которой, используя возможности виртуального пространства, взаимодействие обязательно переходит в реальное,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 в нём проявляясь, затем снова развиваясь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виртуальном и т.д. Сохраняя в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взаимопереходах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взаимопрони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новении главное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эмоцилнадьно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-нравственную и ценностную сторону коммуникации.</w:t>
      </w:r>
    </w:p>
    <w:p w:rsidR="00BF758C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веянием времени </w:t>
      </w:r>
      <w:r w:rsidRPr="008B47B0">
        <w:rPr>
          <w:rFonts w:ascii="Times New Roman" w:hAnsi="Times New Roman" w:cs="Times New Roman"/>
          <w:sz w:val="28"/>
          <w:szCs w:val="28"/>
        </w:rPr>
        <w:t>стало такое понятие, как рынок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а вместе с ним и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маркетинга в образовании.</w:t>
      </w:r>
    </w:p>
    <w:p w:rsidR="00BF758C" w:rsidRPr="008F0D7A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7A">
        <w:rPr>
          <w:rFonts w:ascii="Times New Roman" w:hAnsi="Times New Roman" w:cs="Times New Roman"/>
          <w:sz w:val="28"/>
          <w:szCs w:val="28"/>
        </w:rPr>
        <w:t>Сущностью маркетинга образовательных услуг является максимальный учет и удовлетворение потребностей з</w:t>
      </w:r>
      <w:r w:rsidRPr="008F0D7A">
        <w:rPr>
          <w:rFonts w:ascii="Times New Roman" w:hAnsi="Times New Roman" w:cs="Times New Roman"/>
          <w:sz w:val="28"/>
          <w:szCs w:val="28"/>
        </w:rPr>
        <w:t>а</w:t>
      </w:r>
      <w:r w:rsidRPr="008F0D7A">
        <w:rPr>
          <w:rFonts w:ascii="Times New Roman" w:hAnsi="Times New Roman" w:cs="Times New Roman"/>
          <w:sz w:val="28"/>
          <w:szCs w:val="28"/>
        </w:rPr>
        <w:t xml:space="preserve">казчиков: </w:t>
      </w:r>
      <w:r>
        <w:rPr>
          <w:rFonts w:ascii="Times New Roman" w:hAnsi="Times New Roman" w:cs="Times New Roman"/>
          <w:sz w:val="28"/>
          <w:szCs w:val="28"/>
        </w:rPr>
        <w:t>родителей и детей</w:t>
      </w:r>
      <w:r w:rsidRPr="008F0D7A">
        <w:rPr>
          <w:rFonts w:ascii="Times New Roman" w:hAnsi="Times New Roman" w:cs="Times New Roman"/>
          <w:sz w:val="28"/>
          <w:szCs w:val="28"/>
        </w:rPr>
        <w:t xml:space="preserve"> — в получении образования, предприятий и других организаций — в росте кадрового п</w:t>
      </w:r>
      <w:r w:rsidRPr="008F0D7A">
        <w:rPr>
          <w:rFonts w:ascii="Times New Roman" w:hAnsi="Times New Roman" w:cs="Times New Roman"/>
          <w:sz w:val="28"/>
          <w:szCs w:val="28"/>
        </w:rPr>
        <w:t>о</w:t>
      </w:r>
      <w:r w:rsidRPr="008F0D7A">
        <w:rPr>
          <w:rFonts w:ascii="Times New Roman" w:hAnsi="Times New Roman" w:cs="Times New Roman"/>
          <w:sz w:val="28"/>
          <w:szCs w:val="28"/>
        </w:rPr>
        <w:t>тенциала, общества — в расширенном воспроизводстве совокупного личностного и интеллектуального потенциала. Д</w:t>
      </w:r>
      <w:r w:rsidRPr="008F0D7A">
        <w:rPr>
          <w:rFonts w:ascii="Times New Roman" w:hAnsi="Times New Roman" w:cs="Times New Roman"/>
          <w:sz w:val="28"/>
          <w:szCs w:val="28"/>
        </w:rPr>
        <w:t>о</w:t>
      </w:r>
      <w:r w:rsidRPr="008F0D7A">
        <w:rPr>
          <w:rFonts w:ascii="Times New Roman" w:hAnsi="Times New Roman" w:cs="Times New Roman"/>
          <w:sz w:val="28"/>
          <w:szCs w:val="28"/>
        </w:rPr>
        <w:t>стижение этой цели обеспечивается благодаря взаимодействию всех сторон.</w:t>
      </w:r>
    </w:p>
    <w:p w:rsidR="00BF758C" w:rsidRPr="008B47B0" w:rsidRDefault="00BF758C" w:rsidP="004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B0">
        <w:rPr>
          <w:rFonts w:ascii="Times New Roman" w:hAnsi="Times New Roman" w:cs="Times New Roman"/>
          <w:sz w:val="28"/>
          <w:szCs w:val="28"/>
        </w:rPr>
        <w:t>Маркетинговые коммуникации осуществляются образовательным учреждением по двум основным направлениям: рекламирование образовательных услуг и связи с общественностью.</w:t>
      </w:r>
    </w:p>
    <w:p w:rsidR="00BF758C" w:rsidRPr="006261B3" w:rsidRDefault="00BF758C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7A">
        <w:rPr>
          <w:rFonts w:ascii="Times New Roman" w:hAnsi="Times New Roman" w:cs="Times New Roman"/>
          <w:sz w:val="28"/>
          <w:szCs w:val="28"/>
        </w:rPr>
        <w:lastRenderedPageBreak/>
        <w:t>Таким образом, ДДЮТ «На Ленской»</w:t>
      </w:r>
      <w:r>
        <w:rPr>
          <w:rFonts w:ascii="Times New Roman" w:hAnsi="Times New Roman" w:cs="Times New Roman"/>
          <w:sz w:val="28"/>
          <w:szCs w:val="28"/>
        </w:rPr>
        <w:t xml:space="preserve"> будет работать по повышению эффективности средств коммуникации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ду участниками образовательного процесса при помощи сбалансированного использования средств ИКТ и Интернет-ресурсов в коммуникациях (развитие сайта учреждения, </w:t>
      </w:r>
      <w:r w:rsidRPr="006261B3">
        <w:rPr>
          <w:rFonts w:ascii="Times New Roman" w:hAnsi="Times New Roman" w:cs="Times New Roman"/>
          <w:sz w:val="28"/>
          <w:szCs w:val="28"/>
        </w:rPr>
        <w:t>адаптация сервисов соц</w:t>
      </w:r>
      <w:r>
        <w:rPr>
          <w:rFonts w:ascii="Times New Roman" w:hAnsi="Times New Roman" w:cs="Times New Roman"/>
          <w:sz w:val="28"/>
          <w:szCs w:val="28"/>
        </w:rPr>
        <w:t>иальных сетей</w:t>
      </w:r>
      <w:r w:rsidRPr="006261B3">
        <w:rPr>
          <w:rFonts w:ascii="Times New Roman" w:hAnsi="Times New Roman" w:cs="Times New Roman"/>
          <w:sz w:val="28"/>
          <w:szCs w:val="28"/>
        </w:rPr>
        <w:t xml:space="preserve"> к образовательным  пр</w:t>
      </w:r>
      <w:r w:rsidRPr="006261B3">
        <w:rPr>
          <w:rFonts w:ascii="Times New Roman" w:hAnsi="Times New Roman" w:cs="Times New Roman"/>
          <w:sz w:val="28"/>
          <w:szCs w:val="28"/>
        </w:rPr>
        <w:t>о</w:t>
      </w:r>
      <w:r w:rsidRPr="006261B3">
        <w:rPr>
          <w:rFonts w:ascii="Times New Roman" w:hAnsi="Times New Roman" w:cs="Times New Roman"/>
          <w:sz w:val="28"/>
          <w:szCs w:val="28"/>
        </w:rPr>
        <w:t>блемам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плазменной панели для оперативного информирования, обеспечение работы форума, </w:t>
      </w:r>
      <w:r w:rsidRPr="006261B3">
        <w:rPr>
          <w:rFonts w:ascii="Times New Roman" w:hAnsi="Times New Roman" w:cs="Times New Roman"/>
          <w:sz w:val="28"/>
          <w:szCs w:val="28"/>
        </w:rPr>
        <w:t>с регистр</w:t>
      </w:r>
      <w:r w:rsidRPr="006261B3">
        <w:rPr>
          <w:rFonts w:ascii="Times New Roman" w:hAnsi="Times New Roman" w:cs="Times New Roman"/>
          <w:sz w:val="28"/>
          <w:szCs w:val="28"/>
        </w:rPr>
        <w:t>а</w:t>
      </w:r>
      <w:r w:rsidRPr="006261B3">
        <w:rPr>
          <w:rFonts w:ascii="Times New Roman" w:hAnsi="Times New Roman" w:cs="Times New Roman"/>
          <w:sz w:val="28"/>
          <w:szCs w:val="28"/>
        </w:rPr>
        <w:t>цией, сетевой политикой, с системой модераторов, с добавлением категорий и тем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End"/>
      <w:r>
        <w:rPr>
          <w:rFonts w:ascii="Times New Roman" w:hAnsi="Times New Roman" w:cs="Times New Roman"/>
          <w:sz w:val="28"/>
          <w:szCs w:val="28"/>
        </w:rPr>
        <w:t>.) и традиционных форм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F758C" w:rsidRPr="00696DCD" w:rsidRDefault="00BF758C" w:rsidP="004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69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внедрения</w:t>
      </w:r>
      <w:r w:rsidRPr="00696DCD">
        <w:rPr>
          <w:rFonts w:ascii="Times New Roman" w:hAnsi="Times New Roman" w:cs="Times New Roman"/>
          <w:sz w:val="28"/>
          <w:szCs w:val="28"/>
        </w:rPr>
        <w:t xml:space="preserve"> маркетинговых коммуникаций в систему взаимодействия участников образов</w:t>
      </w:r>
      <w:r w:rsidRPr="00696DCD">
        <w:rPr>
          <w:rFonts w:ascii="Times New Roman" w:hAnsi="Times New Roman" w:cs="Times New Roman"/>
          <w:sz w:val="28"/>
          <w:szCs w:val="28"/>
        </w:rPr>
        <w:t>а</w:t>
      </w:r>
      <w:r w:rsidRPr="00696DCD">
        <w:rPr>
          <w:rFonts w:ascii="Times New Roman" w:hAnsi="Times New Roman" w:cs="Times New Roman"/>
          <w:sz w:val="28"/>
          <w:szCs w:val="28"/>
        </w:rPr>
        <w:t>тельного процесса (анализ социального заказа на образовательные услуги, анализ удовлетворённости услугами, привл</w:t>
      </w:r>
      <w:r w:rsidRPr="00696DCD">
        <w:rPr>
          <w:rFonts w:ascii="Times New Roman" w:hAnsi="Times New Roman" w:cs="Times New Roman"/>
          <w:sz w:val="28"/>
          <w:szCs w:val="28"/>
        </w:rPr>
        <w:t>е</w:t>
      </w:r>
      <w:r w:rsidRPr="00696DCD">
        <w:rPr>
          <w:rFonts w:ascii="Times New Roman" w:hAnsi="Times New Roman" w:cs="Times New Roman"/>
          <w:sz w:val="28"/>
          <w:szCs w:val="28"/>
        </w:rPr>
        <w:t xml:space="preserve">чение СМИ, использование системы видеоматериалов и </w:t>
      </w:r>
      <w:proofErr w:type="spellStart"/>
      <w:r w:rsidRPr="00696DC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96DCD">
        <w:rPr>
          <w:rFonts w:ascii="Times New Roman" w:hAnsi="Times New Roman" w:cs="Times New Roman"/>
          <w:sz w:val="28"/>
          <w:szCs w:val="28"/>
        </w:rPr>
        <w:t>).</w:t>
      </w:r>
    </w:p>
    <w:p w:rsidR="00BF758C" w:rsidRDefault="00BF758C" w:rsidP="00BF75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58C" w:rsidRPr="005F62F2" w:rsidRDefault="00BF758C" w:rsidP="00BF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</w:t>
      </w:r>
      <w:r w:rsidRPr="005F62F2">
        <w:rPr>
          <w:rFonts w:ascii="Times New Roman" w:hAnsi="Times New Roman" w:cs="Times New Roman"/>
          <w:b/>
          <w:sz w:val="28"/>
          <w:szCs w:val="28"/>
        </w:rPr>
        <w:t xml:space="preserve"> проекта ОЭР</w:t>
      </w:r>
    </w:p>
    <w:p w:rsidR="009C38D9" w:rsidRDefault="009C38D9" w:rsidP="004C1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F">
        <w:rPr>
          <w:rFonts w:ascii="Times New Roman" w:hAnsi="Times New Roman" w:cs="Times New Roman"/>
          <w:sz w:val="28"/>
          <w:szCs w:val="28"/>
        </w:rPr>
        <w:t>разработка эффективных средств коммуникации между участниками образовательного процесса как фактора повышения качества и доступности дополнительного образования.</w:t>
      </w:r>
    </w:p>
    <w:p w:rsidR="00BF758C" w:rsidRPr="005F62F2" w:rsidRDefault="00BF758C" w:rsidP="00BF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62F2">
        <w:rPr>
          <w:rFonts w:ascii="Times New Roman" w:hAnsi="Times New Roman" w:cs="Times New Roman"/>
          <w:b/>
          <w:sz w:val="28"/>
          <w:szCs w:val="28"/>
        </w:rPr>
        <w:t>. Задачи проекта ОЭР</w:t>
      </w:r>
    </w:p>
    <w:p w:rsidR="00D96A62" w:rsidRPr="00931D4F" w:rsidRDefault="00D96A62" w:rsidP="00D96A6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1D4F">
        <w:rPr>
          <w:rFonts w:ascii="Times New Roman" w:hAnsi="Times New Roman" w:cs="Times New Roman"/>
          <w:sz w:val="28"/>
          <w:szCs w:val="28"/>
        </w:rPr>
        <w:t>Изучить возможности Интернет-ресурсов ДДЮТ, обеспечивающих коммуникацию между участниками образов</w:t>
      </w:r>
      <w:r w:rsidRPr="00931D4F">
        <w:rPr>
          <w:rFonts w:ascii="Times New Roman" w:hAnsi="Times New Roman" w:cs="Times New Roman"/>
          <w:sz w:val="28"/>
          <w:szCs w:val="28"/>
        </w:rPr>
        <w:t>а</w:t>
      </w:r>
      <w:r w:rsidRPr="00931D4F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BF758C" w:rsidRPr="00D96A62" w:rsidRDefault="00BF758C" w:rsidP="004C137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Апробировать модель</w:t>
      </w:r>
      <w:r w:rsidRPr="005F62F2">
        <w:rPr>
          <w:rFonts w:ascii="Times New Roman" w:hAnsi="Times New Roman" w:cs="Times New Roman"/>
          <w:sz w:val="28"/>
          <w:szCs w:val="28"/>
        </w:rPr>
        <w:t xml:space="preserve"> «обратной связи» с использованием средств ИКТ и Интернет-ресурсов с участниками обр</w:t>
      </w:r>
      <w:r w:rsidRPr="005F62F2">
        <w:rPr>
          <w:rFonts w:ascii="Times New Roman" w:hAnsi="Times New Roman" w:cs="Times New Roman"/>
          <w:sz w:val="28"/>
          <w:szCs w:val="28"/>
        </w:rPr>
        <w:t>а</w:t>
      </w:r>
      <w:r w:rsidRPr="00D96A62">
        <w:rPr>
          <w:rFonts w:ascii="Times New Roman" w:hAnsi="Times New Roman" w:cs="Times New Roman"/>
          <w:sz w:val="28"/>
          <w:szCs w:val="28"/>
        </w:rPr>
        <w:t>зовательного процесса для принятия управленческих решений.</w:t>
      </w:r>
    </w:p>
    <w:p w:rsidR="00BF758C" w:rsidRPr="00D96A62" w:rsidRDefault="00BF758C" w:rsidP="004C13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62">
        <w:rPr>
          <w:rFonts w:ascii="Times New Roman" w:hAnsi="Times New Roman" w:cs="Times New Roman"/>
          <w:sz w:val="28"/>
          <w:szCs w:val="28"/>
        </w:rPr>
        <w:lastRenderedPageBreak/>
        <w:t>Создать систему мероприятий для родителей с использованием средств ИКТ по формированию позитивного о</w:t>
      </w:r>
      <w:r w:rsidRPr="00D96A62">
        <w:rPr>
          <w:rFonts w:ascii="Times New Roman" w:hAnsi="Times New Roman" w:cs="Times New Roman"/>
          <w:sz w:val="28"/>
          <w:szCs w:val="28"/>
        </w:rPr>
        <w:t>т</w:t>
      </w:r>
      <w:r w:rsidRPr="00D96A62">
        <w:rPr>
          <w:rFonts w:ascii="Times New Roman" w:hAnsi="Times New Roman" w:cs="Times New Roman"/>
          <w:sz w:val="28"/>
          <w:szCs w:val="28"/>
        </w:rPr>
        <w:t>ношения к Дворцу.</w:t>
      </w:r>
    </w:p>
    <w:p w:rsidR="00D96A62" w:rsidRPr="00D96A62" w:rsidRDefault="00BF758C" w:rsidP="00D96A6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A62">
        <w:rPr>
          <w:rFonts w:ascii="Times New Roman" w:hAnsi="Times New Roman" w:cs="Times New Roman"/>
          <w:sz w:val="28"/>
          <w:szCs w:val="28"/>
        </w:rPr>
        <w:t>Сформировать эффективную систему мониторинговых мероприятий, позволяющих выявить степень эффективн</w:t>
      </w:r>
      <w:r w:rsidRPr="00D96A62">
        <w:rPr>
          <w:rFonts w:ascii="Times New Roman" w:hAnsi="Times New Roman" w:cs="Times New Roman"/>
          <w:sz w:val="28"/>
          <w:szCs w:val="28"/>
        </w:rPr>
        <w:t>о</w:t>
      </w:r>
      <w:r w:rsidRPr="00D96A62">
        <w:rPr>
          <w:rFonts w:ascii="Times New Roman" w:hAnsi="Times New Roman" w:cs="Times New Roman"/>
          <w:sz w:val="28"/>
          <w:szCs w:val="28"/>
        </w:rPr>
        <w:t>сти средств коммуникации между участниками образовательного процесса.</w:t>
      </w:r>
      <w:r w:rsidR="00D96A62" w:rsidRPr="00D9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62" w:rsidRPr="00931D4F" w:rsidRDefault="00D96A62" w:rsidP="00D96A6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F">
        <w:rPr>
          <w:rFonts w:ascii="Times New Roman" w:hAnsi="Times New Roman" w:cs="Times New Roman"/>
          <w:sz w:val="28"/>
          <w:szCs w:val="28"/>
        </w:rPr>
        <w:t>Создать эффективную систему взаимодействия между всеми участниками образовательного процесса (дети, род</w:t>
      </w:r>
      <w:r w:rsidRPr="00931D4F">
        <w:rPr>
          <w:rFonts w:ascii="Times New Roman" w:hAnsi="Times New Roman" w:cs="Times New Roman"/>
          <w:sz w:val="28"/>
          <w:szCs w:val="28"/>
        </w:rPr>
        <w:t>и</w:t>
      </w:r>
      <w:r w:rsidRPr="00931D4F">
        <w:rPr>
          <w:rFonts w:ascii="Times New Roman" w:hAnsi="Times New Roman" w:cs="Times New Roman"/>
          <w:sz w:val="28"/>
          <w:szCs w:val="28"/>
        </w:rPr>
        <w:t>тели, педагоги, администрация).</w:t>
      </w:r>
    </w:p>
    <w:p w:rsidR="00BF758C" w:rsidRPr="00D96A62" w:rsidRDefault="00BF758C" w:rsidP="00D96A6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2F4" w:rsidRPr="00D44B80" w:rsidRDefault="002372F4" w:rsidP="00237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4B80">
        <w:rPr>
          <w:rFonts w:ascii="Times New Roman" w:hAnsi="Times New Roman" w:cs="Times New Roman"/>
          <w:b/>
          <w:sz w:val="28"/>
          <w:szCs w:val="28"/>
        </w:rPr>
        <w:t>. Программа реализации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698"/>
        <w:gridCol w:w="1271"/>
        <w:gridCol w:w="2693"/>
        <w:gridCol w:w="1595"/>
        <w:gridCol w:w="2941"/>
        <w:gridCol w:w="786"/>
      </w:tblGrid>
      <w:tr w:rsidR="002372F4" w:rsidRPr="00913293" w:rsidTr="00D96A62">
        <w:tc>
          <w:tcPr>
            <w:tcW w:w="1101" w:type="dxa"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698" w:type="dxa"/>
          </w:tcPr>
          <w:p w:rsidR="002372F4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 и методы</w:t>
            </w:r>
          </w:p>
          <w:p w:rsidR="002372F4" w:rsidRPr="00913293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димые условия орган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зации работ</w:t>
            </w: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  <w:p w:rsidR="002372F4" w:rsidRPr="00913293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Средства контроля обеспеч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ния дост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 xml:space="preserve">верности </w:t>
            </w:r>
          </w:p>
          <w:p w:rsidR="002372F4" w:rsidRPr="00913293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941" w:type="dxa"/>
          </w:tcPr>
          <w:p w:rsidR="002372F4" w:rsidRPr="00913293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ющие выполнение работ по этапу</w:t>
            </w:r>
          </w:p>
        </w:tc>
        <w:tc>
          <w:tcPr>
            <w:tcW w:w="786" w:type="dxa"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ки в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2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372F4" w:rsidRPr="00913293" w:rsidTr="00D96A62">
        <w:tc>
          <w:tcPr>
            <w:tcW w:w="1101" w:type="dxa"/>
            <w:vMerge w:val="restart"/>
            <w:textDirection w:val="btLr"/>
          </w:tcPr>
          <w:p w:rsidR="002372F4" w:rsidRPr="004D11BE" w:rsidRDefault="002372F4" w:rsidP="009C38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C38D9" w:rsidRPr="009C38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Pr="004D1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701" w:type="dxa"/>
          </w:tcPr>
          <w:p w:rsidR="002372F4" w:rsidRPr="00F44B48" w:rsidRDefault="002372F4" w:rsidP="00D71383">
            <w:pPr>
              <w:pStyle w:val="a3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мативно-правовой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но-технической базы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ОЭР</w:t>
            </w:r>
          </w:p>
        </w:tc>
        <w:tc>
          <w:tcPr>
            <w:tcW w:w="2698" w:type="dxa"/>
          </w:tcPr>
          <w:p w:rsidR="002372F4" w:rsidRDefault="002372F4" w:rsidP="00D71383">
            <w:pPr>
              <w:pStyle w:val="a3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нормативно-правовых документов.</w:t>
            </w:r>
          </w:p>
          <w:p w:rsidR="002372F4" w:rsidRDefault="002372F4" w:rsidP="00D71383">
            <w:pPr>
              <w:pStyle w:val="a3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рового состава </w:t>
            </w:r>
          </w:p>
          <w:p w:rsidR="002372F4" w:rsidRPr="00091DF1" w:rsidRDefault="002372F4" w:rsidP="00D71383">
            <w:pPr>
              <w:pStyle w:val="a3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 технических условий</w:t>
            </w:r>
          </w:p>
        </w:tc>
        <w:tc>
          <w:tcPr>
            <w:tcW w:w="1271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693" w:type="dxa"/>
          </w:tcPr>
          <w:p w:rsidR="002372F4" w:rsidRDefault="002372F4" w:rsidP="00D71383">
            <w:pPr>
              <w:pStyle w:val="a3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чей группы участн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ков ОЭР</w:t>
            </w:r>
          </w:p>
          <w:p w:rsidR="002372F4" w:rsidRPr="00091DF1" w:rsidRDefault="002372F4" w:rsidP="00D71383">
            <w:pPr>
              <w:pStyle w:val="a3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поддержки  ОЭР на сайте учреждения</w:t>
            </w:r>
          </w:p>
          <w:p w:rsidR="002372F4" w:rsidRPr="00091DF1" w:rsidRDefault="002372F4" w:rsidP="00D71383">
            <w:pPr>
              <w:pStyle w:val="a3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необходимого оборудования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41" w:type="dxa"/>
          </w:tcPr>
          <w:p w:rsidR="002372F4" w:rsidRPr="00091DF1" w:rsidRDefault="002372F4" w:rsidP="00D71383">
            <w:pPr>
              <w:pStyle w:val="a3"/>
              <w:numPr>
                <w:ilvl w:val="0"/>
                <w:numId w:val="2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Приказ об откр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тии региональной опы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но-экспериментальной площадки</w:t>
            </w:r>
          </w:p>
          <w:p w:rsidR="002372F4" w:rsidRDefault="002372F4" w:rsidP="00D71383">
            <w:pPr>
              <w:pStyle w:val="a3"/>
              <w:numPr>
                <w:ilvl w:val="0"/>
                <w:numId w:val="2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опытно-экспериментальной площадке</w:t>
            </w:r>
          </w:p>
          <w:p w:rsidR="002372F4" w:rsidRPr="00091DF1" w:rsidRDefault="002372F4" w:rsidP="00D71383">
            <w:pPr>
              <w:pStyle w:val="a3"/>
              <w:numPr>
                <w:ilvl w:val="0"/>
                <w:numId w:val="2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786" w:type="dxa"/>
            <w:vMerge w:val="restart"/>
            <w:textDirection w:val="btLr"/>
          </w:tcPr>
          <w:p w:rsidR="002372F4" w:rsidRPr="00E02666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01.01.2016 – по 31.08.2016</w:t>
            </w:r>
          </w:p>
        </w:tc>
      </w:tr>
      <w:tr w:rsidR="002372F4" w:rsidRPr="00913293" w:rsidTr="00D96A62">
        <w:tc>
          <w:tcPr>
            <w:tcW w:w="1101" w:type="dxa"/>
            <w:vMerge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Default="002372F4" w:rsidP="00D71383">
            <w:pPr>
              <w:pStyle w:val="a3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при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программы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средств ИКТ по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Дворцу</w:t>
            </w:r>
          </w:p>
        </w:tc>
        <w:tc>
          <w:tcPr>
            <w:tcW w:w="2698" w:type="dxa"/>
          </w:tcPr>
          <w:p w:rsidR="002372F4" w:rsidRDefault="002372F4" w:rsidP="00D71383">
            <w:pPr>
              <w:pStyle w:val="a3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планируемых мероприятий по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  <w:p w:rsidR="002372F4" w:rsidRDefault="002372F4" w:rsidP="00D71383">
            <w:pPr>
              <w:pStyle w:val="a3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мероприятий</w:t>
            </w:r>
          </w:p>
          <w:p w:rsidR="002372F4" w:rsidRPr="008F26FD" w:rsidRDefault="002372F4" w:rsidP="00D71383">
            <w:pPr>
              <w:pStyle w:val="a3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лучшего опыта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Дворца</w:t>
            </w:r>
          </w:p>
        </w:tc>
        <w:tc>
          <w:tcPr>
            <w:tcW w:w="1271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интерактивных и с использованием средств ИКТ: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 –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тренинги,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воспитанников,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подборки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кламных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коллективов Дворца.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94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31423D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для </w:t>
            </w:r>
            <w:proofErr w:type="gramStart"/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1423D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щихся по формиров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нию позитивного отн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шения к ОУ</w:t>
            </w: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c>
          <w:tcPr>
            <w:tcW w:w="1101" w:type="dxa"/>
            <w:vMerge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Default="002372F4" w:rsidP="00D71383">
            <w:pPr>
              <w:pStyle w:val="a3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первичной модели  «Обратной связи» с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2698" w:type="dxa"/>
          </w:tcPr>
          <w:p w:rsidR="002372F4" w:rsidRDefault="002372F4" w:rsidP="00D71383">
            <w:pPr>
              <w:pStyle w:val="a3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методов получения обратной связи.</w:t>
            </w:r>
          </w:p>
          <w:p w:rsidR="002372F4" w:rsidRPr="008C4061" w:rsidRDefault="002372F4" w:rsidP="00D71383">
            <w:pPr>
              <w:pStyle w:val="a3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можностей сайта учреждения для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через него системы «обратной связи» с родителями и воспитанниками</w:t>
            </w:r>
          </w:p>
        </w:tc>
        <w:tc>
          <w:tcPr>
            <w:tcW w:w="127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сайт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модель  «Обратной связи» с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 с использованием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можностей сайта учреждения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31423D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D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786" w:type="dxa"/>
            <w:vMerge w:val="restart"/>
            <w:textDirection w:val="btLr"/>
          </w:tcPr>
          <w:p w:rsidR="002372F4" w:rsidRPr="00913293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01.01.2016 – по 31.08.2016</w:t>
            </w:r>
          </w:p>
        </w:tc>
      </w:tr>
      <w:tr w:rsidR="002372F4" w:rsidRPr="00913293" w:rsidTr="00D96A62">
        <w:tc>
          <w:tcPr>
            <w:tcW w:w="1101" w:type="dxa"/>
            <w:vMerge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Default="002372F4" w:rsidP="00D71383">
            <w:pPr>
              <w:pStyle w:val="a3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ИКТ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2698" w:type="dxa"/>
          </w:tcPr>
          <w:p w:rsidR="002372F4" w:rsidRDefault="002372F4" w:rsidP="00D71383">
            <w:pPr>
              <w:pStyle w:val="a3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Корпоративное обучение педагогов</w:t>
            </w:r>
          </w:p>
          <w:p w:rsidR="002372F4" w:rsidRPr="002E41B5" w:rsidRDefault="002372F4" w:rsidP="00D71383">
            <w:pPr>
              <w:pStyle w:val="a3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дагогов на курсы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педагогов активно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ИКТ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и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родителями обучающихся.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941" w:type="dxa"/>
          </w:tcPr>
          <w:p w:rsidR="002372F4" w:rsidRDefault="002372F4" w:rsidP="00D71383">
            <w:pPr>
              <w:pStyle w:val="a3"/>
              <w:numPr>
                <w:ilvl w:val="0"/>
                <w:numId w:val="2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стоверения 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квалификации</w:t>
            </w:r>
          </w:p>
          <w:p w:rsidR="002372F4" w:rsidRPr="00B75037" w:rsidRDefault="002372F4" w:rsidP="00D71383">
            <w:pPr>
              <w:pStyle w:val="a3"/>
              <w:numPr>
                <w:ilvl w:val="0"/>
                <w:numId w:val="2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квалификации</w:t>
            </w: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rPr>
          <w:cantSplit/>
          <w:trHeight w:val="2829"/>
        </w:trPr>
        <w:tc>
          <w:tcPr>
            <w:tcW w:w="1101" w:type="dxa"/>
            <w:vMerge/>
            <w:textDirection w:val="btLr"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системы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698" w:type="dxa"/>
          </w:tcPr>
          <w:p w:rsidR="002372F4" w:rsidRDefault="002372F4" w:rsidP="00D71383">
            <w:pPr>
              <w:ind w:left="175" w:hanging="142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Подготовка и  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2372F4" w:rsidRDefault="002372F4" w:rsidP="00D71383">
            <w:pPr>
              <w:ind w:left="175" w:hanging="142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по системе Мониторинга</w:t>
            </w:r>
          </w:p>
          <w:p w:rsidR="002372F4" w:rsidRPr="008C4061" w:rsidRDefault="002372F4" w:rsidP="00D71383">
            <w:pPr>
              <w:ind w:left="175" w:hanging="142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Проведение диагност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и Совета</w:t>
            </w:r>
            <w:r w:rsidRPr="008C4061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2693" w:type="dxa"/>
          </w:tcPr>
          <w:p w:rsidR="002372F4" w:rsidRDefault="002372F4" w:rsidP="00D71383">
            <w:pPr>
              <w:pStyle w:val="a3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о Мониторинге</w:t>
            </w:r>
          </w:p>
          <w:p w:rsidR="002372F4" w:rsidRDefault="002372F4" w:rsidP="00D71383">
            <w:pPr>
              <w:pStyle w:val="a3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2372F4" w:rsidRPr="00E900A7" w:rsidRDefault="002372F4" w:rsidP="00D71383">
            <w:pPr>
              <w:pStyle w:val="a3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риодичности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мониторинга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2941" w:type="dxa"/>
          </w:tcPr>
          <w:p w:rsidR="002372F4" w:rsidRPr="00F60770" w:rsidRDefault="002372F4" w:rsidP="00D71383">
            <w:pPr>
              <w:pStyle w:val="a3"/>
              <w:numPr>
                <w:ilvl w:val="0"/>
                <w:numId w:val="22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0">
              <w:rPr>
                <w:rFonts w:ascii="Times New Roman" w:hAnsi="Times New Roman" w:cs="Times New Roman"/>
                <w:sz w:val="24"/>
                <w:szCs w:val="24"/>
              </w:rPr>
              <w:t>Положение о М</w:t>
            </w:r>
            <w:r w:rsidRPr="00F60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770">
              <w:rPr>
                <w:rFonts w:ascii="Times New Roman" w:hAnsi="Times New Roman" w:cs="Times New Roman"/>
                <w:sz w:val="24"/>
                <w:szCs w:val="24"/>
              </w:rPr>
              <w:t>ниторинге</w:t>
            </w:r>
          </w:p>
          <w:p w:rsidR="002372F4" w:rsidRDefault="002372F4" w:rsidP="00D71383">
            <w:pPr>
              <w:pStyle w:val="a3"/>
              <w:numPr>
                <w:ilvl w:val="0"/>
                <w:numId w:val="22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методик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rPr>
          <w:cantSplit/>
          <w:trHeight w:val="4099"/>
        </w:trPr>
        <w:tc>
          <w:tcPr>
            <w:tcW w:w="1101" w:type="dxa"/>
            <w:vMerge w:val="restart"/>
            <w:textDirection w:val="btLr"/>
          </w:tcPr>
          <w:p w:rsidR="002372F4" w:rsidRPr="004D11BE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D11BE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Практический этап</w:t>
            </w:r>
          </w:p>
        </w:tc>
        <w:tc>
          <w:tcPr>
            <w:tcW w:w="1701" w:type="dxa"/>
          </w:tcPr>
          <w:p w:rsidR="002372F4" w:rsidRPr="0085045F" w:rsidRDefault="002372F4" w:rsidP="00D71383">
            <w:pPr>
              <w:pStyle w:val="a3"/>
              <w:numPr>
                <w:ilvl w:val="0"/>
                <w:numId w:val="2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ширение сферы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влияния при помощи средств ИКТ наряду с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2698" w:type="dxa"/>
          </w:tcPr>
          <w:p w:rsidR="002372F4" w:rsidRDefault="002372F4" w:rsidP="00D71383">
            <w:pPr>
              <w:pStyle w:val="a3"/>
              <w:numPr>
                <w:ilvl w:val="0"/>
                <w:numId w:val="2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обучения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программам, как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работы одарё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детьми,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 с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шенными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  <w:proofErr w:type="gramEnd"/>
          </w:p>
          <w:p w:rsidR="002372F4" w:rsidRDefault="002372F4" w:rsidP="00D71383">
            <w:pPr>
              <w:pStyle w:val="a3"/>
              <w:numPr>
                <w:ilvl w:val="0"/>
                <w:numId w:val="2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информации для родителей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ИКТ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  <w:p w:rsidR="002372F4" w:rsidRDefault="002372F4" w:rsidP="00D71383">
            <w:pPr>
              <w:pStyle w:val="a3"/>
              <w:numPr>
                <w:ilvl w:val="0"/>
                <w:numId w:val="2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Создание почт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вого сервера для д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кументооборота а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министративного уровня </w:t>
            </w:r>
          </w:p>
          <w:p w:rsidR="002372F4" w:rsidRPr="00690D9E" w:rsidRDefault="002372F4" w:rsidP="00D71383">
            <w:pPr>
              <w:pStyle w:val="a3"/>
              <w:numPr>
                <w:ilvl w:val="0"/>
                <w:numId w:val="2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Адаптация се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висов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ти к образовательным  проблемам</w:t>
            </w:r>
          </w:p>
        </w:tc>
        <w:tc>
          <w:tcPr>
            <w:tcW w:w="127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ка об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ния и пр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ного обесп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чения для 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деоз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писи мер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приятий и созд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деоур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8B13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2372F4" w:rsidRDefault="002372F4" w:rsidP="00D71383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690D9E" w:rsidRDefault="002372F4" w:rsidP="00D71383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ное по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ние к сети Инте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2372F4" w:rsidRPr="008B1305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E">
              <w:rPr>
                <w:rFonts w:ascii="Times New Roman" w:hAnsi="Times New Roman" w:cs="Times New Roman"/>
                <w:sz w:val="24"/>
                <w:szCs w:val="24"/>
              </w:rPr>
              <w:t>Скорость 100 – 120 Мбит/сек</w:t>
            </w:r>
          </w:p>
        </w:tc>
        <w:tc>
          <w:tcPr>
            <w:tcW w:w="2693" w:type="dxa"/>
          </w:tcPr>
          <w:p w:rsidR="002372F4" w:rsidRDefault="002372F4" w:rsidP="00D71383">
            <w:pPr>
              <w:pStyle w:val="a3"/>
              <w:numPr>
                <w:ilvl w:val="0"/>
                <w:numId w:val="3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по д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станционно реализ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емым разделам д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полнительных обр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зовательных пр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  <w:p w:rsidR="002372F4" w:rsidRDefault="002372F4" w:rsidP="00D71383">
            <w:pPr>
              <w:pStyle w:val="a3"/>
              <w:numPr>
                <w:ilvl w:val="0"/>
                <w:numId w:val="3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панели для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и рекламных роликов учреждения</w:t>
            </w: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на сайте,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рассылки.</w:t>
            </w:r>
          </w:p>
          <w:p w:rsidR="002372F4" w:rsidRDefault="002372F4" w:rsidP="00D71383">
            <w:pPr>
              <w:pStyle w:val="a3"/>
              <w:numPr>
                <w:ilvl w:val="0"/>
                <w:numId w:val="3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дическими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 через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сервер.</w:t>
            </w:r>
          </w:p>
          <w:p w:rsidR="002372F4" w:rsidRPr="003804C9" w:rsidRDefault="002372F4" w:rsidP="00D71383">
            <w:pPr>
              <w:pStyle w:val="a3"/>
              <w:numPr>
                <w:ilvl w:val="0"/>
                <w:numId w:val="3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2941" w:type="dxa"/>
          </w:tcPr>
          <w:p w:rsidR="002372F4" w:rsidRDefault="002372F4" w:rsidP="00D71383">
            <w:pPr>
              <w:pStyle w:val="a3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лы по дистанционно р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ализуемым разделам дополнительных обр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4C9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1C2AC8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страниц</w:t>
            </w: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pStyle w:val="a3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комплексы.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1C2AC8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3804C9" w:rsidRDefault="002372F4" w:rsidP="00D71383">
            <w:pPr>
              <w:pStyle w:val="a3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86" w:type="dxa"/>
            <w:textDirection w:val="btLr"/>
          </w:tcPr>
          <w:p w:rsidR="002372F4" w:rsidRPr="00E02666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01.09.2016 – по 31.05.2018</w:t>
            </w:r>
          </w:p>
        </w:tc>
      </w:tr>
      <w:tr w:rsidR="002372F4" w:rsidRPr="00913293" w:rsidTr="00D96A62">
        <w:trPr>
          <w:cantSplit/>
          <w:trHeight w:val="4099"/>
        </w:trPr>
        <w:tc>
          <w:tcPr>
            <w:tcW w:w="1101" w:type="dxa"/>
            <w:vMerge/>
            <w:textDirection w:val="btLr"/>
          </w:tcPr>
          <w:p w:rsidR="002372F4" w:rsidRPr="00374E28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Pr="0085045F" w:rsidRDefault="002372F4" w:rsidP="00D71383">
            <w:pPr>
              <w:pStyle w:val="a3"/>
              <w:numPr>
                <w:ilvl w:val="0"/>
                <w:numId w:val="2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бация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 «Обра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связи» с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2698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ими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услугами и заинтересованности в новых видах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услуг, опрос педагогов,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с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нововведений на тематических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румах.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показателей с данными живой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флексии</w:t>
            </w:r>
          </w:p>
        </w:tc>
        <w:tc>
          <w:tcPr>
            <w:tcW w:w="1271" w:type="dxa"/>
          </w:tcPr>
          <w:p w:rsidR="002372F4" w:rsidRPr="008B1305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ка ф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 xml:space="preserve">рума </w:t>
            </w:r>
            <w:r w:rsidRPr="008B1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vBulletin.com или </w:t>
            </w:r>
            <w:proofErr w:type="spellStart"/>
            <w:r w:rsidRPr="008B1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phpbb</w:t>
            </w:r>
            <w:proofErr w:type="spellEnd"/>
            <w:r w:rsidRPr="008B1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B1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социального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 перспективном планировании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платных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услуг.</w:t>
            </w:r>
          </w:p>
        </w:tc>
        <w:tc>
          <w:tcPr>
            <w:tcW w:w="1595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программы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786" w:type="dxa"/>
            <w:vMerge w:val="restart"/>
            <w:textDirection w:val="btLr"/>
          </w:tcPr>
          <w:p w:rsidR="002372F4" w:rsidRPr="00913293" w:rsidRDefault="00D03B4C" w:rsidP="00D03B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01.09.2016 – по 31.05.2018</w:t>
            </w:r>
          </w:p>
        </w:tc>
      </w:tr>
      <w:tr w:rsidR="002372F4" w:rsidRPr="00913293" w:rsidTr="00D96A62">
        <w:trPr>
          <w:cantSplit/>
          <w:trHeight w:val="4099"/>
        </w:trPr>
        <w:tc>
          <w:tcPr>
            <w:tcW w:w="1101" w:type="dxa"/>
            <w:vMerge/>
            <w:textDirection w:val="btLr"/>
          </w:tcPr>
          <w:p w:rsidR="002372F4" w:rsidRPr="00374E28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Default="002372F4" w:rsidP="00D71383">
            <w:pPr>
              <w:pStyle w:val="a3"/>
              <w:numPr>
                <w:ilvl w:val="0"/>
                <w:numId w:val="2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можностей Интернет-ресурсов ДДЮТ,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между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2698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возможностей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нет-ресурсов ДДЮТ, обеспечивающих коммуникацию между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и разработка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 для их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Домен для са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та с диск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вой кв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05">
              <w:rPr>
                <w:rFonts w:ascii="Times New Roman" w:hAnsi="Times New Roman" w:cs="Times New Roman"/>
                <w:sz w:val="24"/>
                <w:szCs w:val="24"/>
              </w:rPr>
              <w:t>той  5 – 20 Гбайт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имеющихся ресурсов.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Интернет-ресурсов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94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использования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– ресурсов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обеспечивающих коммуникацию между участниками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rPr>
          <w:cantSplit/>
          <w:trHeight w:val="4099"/>
        </w:trPr>
        <w:tc>
          <w:tcPr>
            <w:tcW w:w="1101" w:type="dxa"/>
            <w:vMerge/>
            <w:tcBorders>
              <w:bottom w:val="nil"/>
            </w:tcBorders>
            <w:textDirection w:val="btLr"/>
          </w:tcPr>
          <w:p w:rsidR="002372F4" w:rsidRPr="00374E28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Pr="0085045F" w:rsidRDefault="002372F4" w:rsidP="00D71383">
            <w:pPr>
              <w:pStyle w:val="a3"/>
              <w:numPr>
                <w:ilvl w:val="0"/>
                <w:numId w:val="27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средств ИКТ по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Дворцу с учётом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спективных изменений на рынке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2698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заинтересова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родительской общественностью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или иными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организации мероприятий,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1271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позиций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детьми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отношения родителей к ДДЮТ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2941" w:type="dxa"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мероприятий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использованием средств ИКТ по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позитивного отношения к Дворцу</w:t>
            </w:r>
          </w:p>
        </w:tc>
        <w:tc>
          <w:tcPr>
            <w:tcW w:w="786" w:type="dxa"/>
            <w:vMerge w:val="restart"/>
            <w:textDirection w:val="btLr"/>
          </w:tcPr>
          <w:p w:rsidR="002372F4" w:rsidRPr="00913293" w:rsidRDefault="00D03B4C" w:rsidP="00D03B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01.09.2016 – по 31.05.2018</w:t>
            </w:r>
          </w:p>
        </w:tc>
      </w:tr>
      <w:tr w:rsidR="002372F4" w:rsidRPr="00913293" w:rsidTr="00D96A62">
        <w:trPr>
          <w:cantSplit/>
          <w:trHeight w:val="4099"/>
        </w:trPr>
        <w:tc>
          <w:tcPr>
            <w:tcW w:w="1101" w:type="dxa"/>
            <w:tcBorders>
              <w:top w:val="nil"/>
            </w:tcBorders>
            <w:textDirection w:val="btLr"/>
          </w:tcPr>
          <w:p w:rsidR="002372F4" w:rsidRPr="00374E28" w:rsidRDefault="002372F4" w:rsidP="00D03B4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D11BE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Практический этап</w:t>
            </w:r>
          </w:p>
        </w:tc>
        <w:tc>
          <w:tcPr>
            <w:tcW w:w="1701" w:type="dxa"/>
          </w:tcPr>
          <w:p w:rsidR="002372F4" w:rsidRPr="007F7463" w:rsidRDefault="002372F4" w:rsidP="00D71383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дение мон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торинга э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фективн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между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2698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и коррекция при необходимости процедуры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1271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средств коммуникации между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595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2372F4" w:rsidRPr="004D11BE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D11BE"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Аналитико-обобщающий</w:t>
            </w:r>
          </w:p>
          <w:p w:rsidR="002372F4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Pr="00103495" w:rsidRDefault="002372F4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ние системы работы ДДЮТ с различными целевыми группами участников образов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2698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конечных продуктов реализации опытно-экспериментальной площадки.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продуктов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тодических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различного уровня, в том числе конкурсных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по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по теме опытно-экспериментальной площадки.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AB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AB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Апрбация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продуктов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циями-партнёрами</w:t>
            </w:r>
          </w:p>
          <w:p w:rsidR="00AA16AB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AB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AB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деятельности ДДЮТ.</w:t>
            </w:r>
          </w:p>
        </w:tc>
        <w:tc>
          <w:tcPr>
            <w:tcW w:w="1271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693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средств коммуникации между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595" w:type="dxa"/>
            <w:vMerge w:val="restart"/>
          </w:tcPr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экспертизы</w:t>
            </w:r>
          </w:p>
          <w:p w:rsidR="002372F4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F4" w:rsidRDefault="002372F4" w:rsidP="00D71383">
            <w:pPr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Pr="00DA38C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работы образ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с различными целевыми группами участников образовательного пр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786" w:type="dxa"/>
            <w:vMerge w:val="restart"/>
            <w:textDirection w:val="btLr"/>
          </w:tcPr>
          <w:p w:rsidR="002372F4" w:rsidRPr="00E02666" w:rsidRDefault="002372F4" w:rsidP="00D03B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66">
              <w:rPr>
                <w:rFonts w:ascii="Times New Roman" w:hAnsi="Times New Roman" w:cs="Times New Roman"/>
                <w:b/>
                <w:sz w:val="28"/>
                <w:szCs w:val="28"/>
              </w:rPr>
              <w:t>С 01.06.2018 – по 31.12.18</w:t>
            </w:r>
          </w:p>
        </w:tc>
      </w:tr>
      <w:tr w:rsidR="002372F4" w:rsidRPr="00913293" w:rsidTr="00D96A6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Pr="00103495" w:rsidRDefault="002372F4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роли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ствующей в модели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зи» с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нятии управленч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8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Pr="00DA38C3" w:rsidRDefault="002372F4" w:rsidP="00D71383">
            <w:pPr>
              <w:pStyle w:val="11"/>
              <w:widowControl w:val="0"/>
              <w:autoSpaceDE w:val="0"/>
              <w:autoSpaceDN w:val="0"/>
              <w:adjustRightInd w:val="0"/>
              <w:ind w:left="175" w:hanging="142"/>
              <w:jc w:val="both"/>
            </w:pPr>
            <w:r w:rsidRPr="00DA38C3">
              <w:t>Модель формирования системы «обратной св</w:t>
            </w:r>
            <w:r w:rsidRPr="00DA38C3">
              <w:t>я</w:t>
            </w:r>
            <w:r w:rsidRPr="00DA38C3">
              <w:t>зи» с участниками обр</w:t>
            </w:r>
            <w:r w:rsidRPr="00DA38C3">
              <w:t>а</w:t>
            </w:r>
            <w:r w:rsidRPr="00DA38C3">
              <w:t>зовательного процесса для принятия управле</w:t>
            </w:r>
            <w:r w:rsidRPr="00DA38C3">
              <w:t>н</w:t>
            </w:r>
            <w:r w:rsidRPr="00DA38C3">
              <w:t>ческих решений.</w:t>
            </w:r>
          </w:p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F4" w:rsidRPr="00913293" w:rsidTr="00D96A6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2372F4" w:rsidRPr="00913293" w:rsidRDefault="002372F4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F4" w:rsidRDefault="002372F4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перечня 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требований (обязател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ных и вар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 xml:space="preserve">ативных) к Интернет-ресурсам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ДДЮТ.</w:t>
            </w:r>
          </w:p>
        </w:tc>
        <w:tc>
          <w:tcPr>
            <w:tcW w:w="2698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372F4" w:rsidRPr="0091329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72F4" w:rsidRPr="00DA38C3" w:rsidRDefault="002372F4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Интернет-ресурсам о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разовательного учр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ждения, обеспечива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щих коммуникацию между участниками о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86" w:type="dxa"/>
            <w:vMerge/>
          </w:tcPr>
          <w:p w:rsidR="002372F4" w:rsidRPr="00913293" w:rsidRDefault="002372F4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4C" w:rsidRPr="00913293" w:rsidTr="00D96A6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D03B4C" w:rsidRPr="00913293" w:rsidRDefault="00D03B4C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4C" w:rsidRDefault="00AE27A1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бация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ражиров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ние пол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ченных р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3B4C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2698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3B4C" w:rsidRPr="00DA38C3" w:rsidRDefault="00AA16AB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  <w:tc>
          <w:tcPr>
            <w:tcW w:w="786" w:type="dxa"/>
            <w:vMerge/>
          </w:tcPr>
          <w:p w:rsidR="00D03B4C" w:rsidRPr="00913293" w:rsidRDefault="00D03B4C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4C" w:rsidRPr="00913293" w:rsidTr="00D96A6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D03B4C" w:rsidRPr="00913293" w:rsidRDefault="00D03B4C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4C" w:rsidRDefault="00D03B4C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монстрация апробир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ванной 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роприятий для родит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br/>
              <w:t>по форм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рованию п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61">
              <w:rPr>
                <w:rFonts w:ascii="Times New Roman" w:hAnsi="Times New Roman" w:cs="Times New Roman"/>
                <w:sz w:val="24"/>
                <w:szCs w:val="24"/>
              </w:rPr>
              <w:t>зитивного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Дворцу</w:t>
            </w:r>
          </w:p>
        </w:tc>
        <w:tc>
          <w:tcPr>
            <w:tcW w:w="2698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3B4C" w:rsidRPr="00DA38C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для родителей учащихся 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поз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 xml:space="preserve">тивного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br/>
              <w:t>(с использованием средств ИКТ)</w:t>
            </w:r>
          </w:p>
        </w:tc>
        <w:tc>
          <w:tcPr>
            <w:tcW w:w="786" w:type="dxa"/>
            <w:vMerge/>
            <w:tcBorders>
              <w:bottom w:val="nil"/>
            </w:tcBorders>
          </w:tcPr>
          <w:p w:rsidR="00D03B4C" w:rsidRPr="00913293" w:rsidRDefault="00D03B4C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4C" w:rsidRPr="00913293" w:rsidTr="00D96A62">
        <w:trPr>
          <w:cantSplit/>
          <w:trHeight w:val="1134"/>
        </w:trPr>
        <w:tc>
          <w:tcPr>
            <w:tcW w:w="1101" w:type="dxa"/>
            <w:vMerge/>
            <w:tcBorders>
              <w:bottom w:val="nil"/>
            </w:tcBorders>
            <w:textDirection w:val="btLr"/>
          </w:tcPr>
          <w:p w:rsidR="00D03B4C" w:rsidRPr="00913293" w:rsidRDefault="00D03B4C" w:rsidP="00D03B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4C" w:rsidRPr="00103495" w:rsidRDefault="00D03B4C" w:rsidP="00D71383">
            <w:pPr>
              <w:pStyle w:val="a3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Анализ диагност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ческих пр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цедур по оценке э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фективн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сти средств коммуник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9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698" w:type="dxa"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работы на сайте учреждения</w:t>
            </w:r>
          </w:p>
        </w:tc>
        <w:tc>
          <w:tcPr>
            <w:tcW w:w="1271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03B4C" w:rsidRPr="0091329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3B4C" w:rsidRPr="00DA38C3" w:rsidRDefault="00D03B4C" w:rsidP="00D71383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тивности средств ко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муникации между участниками образов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86" w:type="dxa"/>
            <w:tcBorders>
              <w:top w:val="nil"/>
            </w:tcBorders>
          </w:tcPr>
          <w:p w:rsidR="00D03B4C" w:rsidRPr="00913293" w:rsidRDefault="00D03B4C" w:rsidP="00D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8C" w:rsidRDefault="00BF758C" w:rsidP="00BF758C">
      <w:pPr>
        <w:rPr>
          <w:rFonts w:ascii="Times New Roman" w:hAnsi="Times New Roman" w:cs="Times New Roman"/>
          <w:b/>
          <w:sz w:val="28"/>
          <w:szCs w:val="28"/>
        </w:rPr>
      </w:pPr>
    </w:p>
    <w:p w:rsidR="00AA16AB" w:rsidRPr="00A35F60" w:rsidRDefault="00AA16AB" w:rsidP="00BF758C">
      <w:pPr>
        <w:rPr>
          <w:rFonts w:ascii="Times New Roman" w:hAnsi="Times New Roman" w:cs="Times New Roman"/>
          <w:b/>
          <w:sz w:val="28"/>
          <w:szCs w:val="28"/>
        </w:rPr>
      </w:pPr>
    </w:p>
    <w:p w:rsidR="00BF758C" w:rsidRPr="005F62F2" w:rsidRDefault="00BF758C" w:rsidP="00BF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62F2">
        <w:rPr>
          <w:rFonts w:ascii="Times New Roman" w:hAnsi="Times New Roman" w:cs="Times New Roman"/>
          <w:b/>
          <w:sz w:val="28"/>
          <w:szCs w:val="28"/>
        </w:rPr>
        <w:t>. Конечные продукты ОЭР</w:t>
      </w:r>
    </w:p>
    <w:p w:rsidR="00BF758C" w:rsidRPr="005F62F2" w:rsidRDefault="00BF758C" w:rsidP="004C1374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2F2">
        <w:rPr>
          <w:sz w:val="28"/>
          <w:szCs w:val="28"/>
        </w:rPr>
        <w:t>Система работы образовательного учреждения с различными целевыми группами участников образовател</w:t>
      </w:r>
      <w:r w:rsidRPr="005F62F2">
        <w:rPr>
          <w:sz w:val="28"/>
          <w:szCs w:val="28"/>
        </w:rPr>
        <w:t>ь</w:t>
      </w:r>
      <w:r w:rsidRPr="005F62F2">
        <w:rPr>
          <w:sz w:val="28"/>
          <w:szCs w:val="28"/>
        </w:rPr>
        <w:t>ного процесса.</w:t>
      </w:r>
    </w:p>
    <w:p w:rsidR="00BF758C" w:rsidRPr="005F62F2" w:rsidRDefault="00BF758C" w:rsidP="004C1374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2F2">
        <w:rPr>
          <w:sz w:val="28"/>
          <w:szCs w:val="28"/>
        </w:rPr>
        <w:t xml:space="preserve">Модель формирования системы «обратной связи» с участниками образовательного процесса для принятия </w:t>
      </w:r>
      <w:r w:rsidRPr="005F62F2">
        <w:rPr>
          <w:sz w:val="28"/>
          <w:szCs w:val="28"/>
        </w:rPr>
        <w:lastRenderedPageBreak/>
        <w:t>управленческих решений.</w:t>
      </w:r>
    </w:p>
    <w:p w:rsidR="00BF758C" w:rsidRPr="005F62F2" w:rsidRDefault="00BF758C" w:rsidP="004C1374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2F2">
        <w:rPr>
          <w:sz w:val="28"/>
          <w:szCs w:val="28"/>
        </w:rPr>
        <w:t>Перечень требований (обязательных и вариативных) к Интернет-ресурсам образовательного учреждения, обеспечивающих коммуникацию между участниками образовательного процесса.</w:t>
      </w:r>
    </w:p>
    <w:p w:rsidR="00BF758C" w:rsidRPr="005F62F2" w:rsidRDefault="00BF758C" w:rsidP="004C1374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2F2">
        <w:rPr>
          <w:sz w:val="28"/>
          <w:szCs w:val="28"/>
        </w:rPr>
        <w:t xml:space="preserve">Программа мероприятий (семинары, тренинги и др.) для родителей учащихся </w:t>
      </w:r>
      <w:r w:rsidRPr="005F62F2">
        <w:rPr>
          <w:sz w:val="28"/>
          <w:szCs w:val="28"/>
        </w:rPr>
        <w:br/>
        <w:t xml:space="preserve">по формированию позитивного отношения к образовательному учреждению </w:t>
      </w:r>
      <w:r w:rsidRPr="005F62F2">
        <w:rPr>
          <w:sz w:val="28"/>
          <w:szCs w:val="28"/>
        </w:rPr>
        <w:br/>
        <w:t>(с использованием средств ИКТ).</w:t>
      </w:r>
    </w:p>
    <w:p w:rsidR="00BF758C" w:rsidRPr="005F62F2" w:rsidRDefault="00BF758C" w:rsidP="00D8381B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t>Критерии оценки эффективности средств коммуникации между участниками образовательного процесса.</w:t>
      </w:r>
    </w:p>
    <w:p w:rsidR="00BF758C" w:rsidRDefault="00BF758C" w:rsidP="00BF758C">
      <w:pPr>
        <w:pStyle w:val="ListParagraph1"/>
        <w:numPr>
          <w:ilvl w:val="0"/>
          <w:numId w:val="14"/>
        </w:numPr>
        <w:rPr>
          <w:rStyle w:val="12"/>
          <w:rFonts w:ascii="Times New Roman" w:hAnsi="Times New Roman"/>
          <w:b/>
          <w:sz w:val="28"/>
          <w:szCs w:val="28"/>
        </w:rPr>
      </w:pPr>
      <w:r w:rsidRPr="00EE6C41">
        <w:rPr>
          <w:rStyle w:val="12"/>
          <w:rFonts w:ascii="Times New Roman" w:hAnsi="Times New Roman"/>
          <w:b/>
          <w:sz w:val="28"/>
          <w:szCs w:val="28"/>
        </w:rPr>
        <w:t>Предложения</w:t>
      </w:r>
      <w:r w:rsidR="00D8381B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EE6C41">
        <w:rPr>
          <w:rStyle w:val="12"/>
          <w:rFonts w:ascii="Times New Roman" w:hAnsi="Times New Roman"/>
          <w:b/>
          <w:sz w:val="28"/>
          <w:szCs w:val="28"/>
        </w:rPr>
        <w:t xml:space="preserve">по распространению и внедрению результатов </w:t>
      </w:r>
    </w:p>
    <w:p w:rsidR="00BF758C" w:rsidRDefault="00BF758C" w:rsidP="00BF758C">
      <w:pPr>
        <w:pStyle w:val="ListParagraph1"/>
        <w:rPr>
          <w:rStyle w:val="12"/>
          <w:rFonts w:ascii="Times New Roman" w:hAnsi="Times New Roman"/>
          <w:b/>
          <w:sz w:val="28"/>
          <w:szCs w:val="28"/>
        </w:rPr>
      </w:pPr>
      <w:r w:rsidRPr="00EE6C41">
        <w:rPr>
          <w:rStyle w:val="12"/>
          <w:rFonts w:ascii="Times New Roman" w:hAnsi="Times New Roman"/>
          <w:b/>
          <w:sz w:val="28"/>
          <w:szCs w:val="28"/>
        </w:rPr>
        <w:t>проекта ОЭР в образовательную практику</w:t>
      </w:r>
    </w:p>
    <w:p w:rsidR="00BF758C" w:rsidRDefault="00BF758C" w:rsidP="00BF758C">
      <w:pPr>
        <w:pStyle w:val="ListParagraph1"/>
        <w:rPr>
          <w:rStyle w:val="12"/>
          <w:rFonts w:ascii="Times New Roman" w:hAnsi="Times New Roman"/>
          <w:b/>
          <w:sz w:val="28"/>
          <w:szCs w:val="28"/>
        </w:rPr>
      </w:pPr>
    </w:p>
    <w:p w:rsidR="00BF758C" w:rsidRDefault="00BF758C" w:rsidP="004C1374">
      <w:pPr>
        <w:pStyle w:val="ListParagraph1"/>
        <w:spacing w:line="360" w:lineRule="auto"/>
        <w:ind w:left="0" w:firstLine="708"/>
        <w:jc w:val="both"/>
        <w:rPr>
          <w:rStyle w:val="12"/>
          <w:rFonts w:ascii="Times New Roman" w:hAnsi="Times New Roman"/>
          <w:sz w:val="28"/>
          <w:szCs w:val="28"/>
        </w:rPr>
      </w:pPr>
      <w:r w:rsidRPr="001B2DF6">
        <w:rPr>
          <w:rStyle w:val="12"/>
          <w:rFonts w:ascii="Times New Roman" w:hAnsi="Times New Roman"/>
          <w:sz w:val="28"/>
          <w:szCs w:val="28"/>
        </w:rPr>
        <w:t>Распространение результатов ОЭР предполагается</w:t>
      </w:r>
      <w:r>
        <w:rPr>
          <w:rStyle w:val="12"/>
          <w:rFonts w:ascii="Times New Roman" w:hAnsi="Times New Roman"/>
          <w:sz w:val="28"/>
          <w:szCs w:val="28"/>
        </w:rPr>
        <w:t xml:space="preserve"> через участие членов рабочей группы в методических </w:t>
      </w:r>
      <w:proofErr w:type="spellStart"/>
      <w:r>
        <w:rPr>
          <w:rStyle w:val="12"/>
          <w:rFonts w:ascii="Times New Roman" w:hAnsi="Times New Roman"/>
          <w:sz w:val="28"/>
          <w:szCs w:val="28"/>
        </w:rPr>
        <w:t>меропр</w:t>
      </w:r>
      <w:r>
        <w:rPr>
          <w:rStyle w:val="12"/>
          <w:rFonts w:ascii="Times New Roman" w:hAnsi="Times New Roman"/>
          <w:sz w:val="28"/>
          <w:szCs w:val="28"/>
        </w:rPr>
        <w:t>и</w:t>
      </w:r>
      <w:r>
        <w:rPr>
          <w:rStyle w:val="12"/>
          <w:rFonts w:ascii="Times New Roman" w:hAnsi="Times New Roman"/>
          <w:sz w:val="28"/>
          <w:szCs w:val="28"/>
        </w:rPr>
        <w:t>ятих</w:t>
      </w:r>
      <w:proofErr w:type="spellEnd"/>
      <w:r>
        <w:rPr>
          <w:rStyle w:val="12"/>
          <w:rFonts w:ascii="Times New Roman" w:hAnsi="Times New Roman"/>
          <w:sz w:val="28"/>
          <w:szCs w:val="28"/>
        </w:rPr>
        <w:t xml:space="preserve"> различного уровня (семинарах, конференциях, круглых столах, </w:t>
      </w:r>
      <w:proofErr w:type="spellStart"/>
      <w:r>
        <w:rPr>
          <w:rStyle w:val="12"/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Style w:val="12"/>
          <w:rFonts w:ascii="Times New Roman" w:hAnsi="Times New Roman"/>
          <w:sz w:val="28"/>
          <w:szCs w:val="28"/>
        </w:rPr>
        <w:t xml:space="preserve"> и т.д.) и конкурсных мероприятиях по инновационной деятельности, а также организацию собственных методических мероприятий, где будут тиражироваться опыт работы по теме ОЭР и полученные результаты.</w:t>
      </w:r>
    </w:p>
    <w:p w:rsidR="00BF758C" w:rsidRDefault="00BF758C" w:rsidP="004C1374">
      <w:pPr>
        <w:pStyle w:val="ListParagraph1"/>
        <w:spacing w:line="360" w:lineRule="auto"/>
        <w:ind w:left="0"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Возможна апробация подготовленных продуктов ОЭР в образовательных организациях партнёрах ДДЮТ с пол</w:t>
      </w:r>
      <w:r>
        <w:rPr>
          <w:rStyle w:val="12"/>
          <w:rFonts w:ascii="Times New Roman" w:hAnsi="Times New Roman"/>
          <w:sz w:val="28"/>
          <w:szCs w:val="28"/>
        </w:rPr>
        <w:t>у</w:t>
      </w:r>
      <w:r>
        <w:rPr>
          <w:rStyle w:val="12"/>
          <w:rFonts w:ascii="Times New Roman" w:hAnsi="Times New Roman"/>
          <w:sz w:val="28"/>
          <w:szCs w:val="28"/>
        </w:rPr>
        <w:t>чением обратной связи в виде отзыва.</w:t>
      </w:r>
    </w:p>
    <w:p w:rsidR="00BF758C" w:rsidRPr="001B2DF6" w:rsidRDefault="00BF758C" w:rsidP="004C1374">
      <w:pPr>
        <w:pStyle w:val="ListParagraph1"/>
        <w:spacing w:line="360" w:lineRule="auto"/>
        <w:rPr>
          <w:rStyle w:val="12"/>
          <w:rFonts w:ascii="Times New Roman" w:hAnsi="Times New Roman"/>
          <w:sz w:val="28"/>
          <w:szCs w:val="28"/>
        </w:rPr>
      </w:pPr>
    </w:p>
    <w:p w:rsidR="00BF758C" w:rsidRPr="00AF7D5E" w:rsidRDefault="00BF758C" w:rsidP="004C1374">
      <w:pPr>
        <w:pStyle w:val="a3"/>
        <w:numPr>
          <w:ilvl w:val="0"/>
          <w:numId w:val="14"/>
        </w:numPr>
        <w:spacing w:line="360" w:lineRule="auto"/>
        <w:jc w:val="both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Ресурсное обеспечение</w:t>
      </w:r>
    </w:p>
    <w:p w:rsidR="00BF758C" w:rsidRDefault="00BF758C" w:rsidP="004C1374">
      <w:pPr>
        <w:spacing w:line="360" w:lineRule="auto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К</w:t>
      </w:r>
      <w:r w:rsidRPr="00AF7D5E">
        <w:rPr>
          <w:rStyle w:val="12"/>
          <w:rFonts w:ascii="Times New Roman" w:hAnsi="Times New Roman"/>
          <w:b/>
          <w:sz w:val="28"/>
          <w:szCs w:val="28"/>
        </w:rPr>
        <w:t>адровы</w:t>
      </w:r>
      <w:r>
        <w:rPr>
          <w:rStyle w:val="12"/>
          <w:rFonts w:ascii="Times New Roman" w:hAnsi="Times New Roman"/>
          <w:b/>
          <w:sz w:val="28"/>
          <w:szCs w:val="28"/>
        </w:rPr>
        <w:t>й состав, готовый к ведению ОЭР</w:t>
      </w:r>
      <w:r w:rsidRPr="00AF7D5E">
        <w:rPr>
          <w:rStyle w:val="12"/>
          <w:rFonts w:ascii="Times New Roman" w:hAnsi="Times New Roman"/>
          <w:b/>
          <w:sz w:val="28"/>
          <w:szCs w:val="28"/>
        </w:rPr>
        <w:t xml:space="preserve"> </w:t>
      </w:r>
    </w:p>
    <w:p w:rsidR="00BF758C" w:rsidRPr="005B2215" w:rsidRDefault="00BF758C" w:rsidP="004C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77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лектив ДДЮТ </w:t>
      </w:r>
      <w:r w:rsidRPr="009A677C">
        <w:rPr>
          <w:rFonts w:ascii="Times New Roman" w:eastAsia="Times New Roman" w:hAnsi="Times New Roman" w:cs="Times New Roman"/>
          <w:sz w:val="28"/>
          <w:szCs w:val="28"/>
        </w:rPr>
        <w:t xml:space="preserve">обладает достаточным потенциалом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опытно-экспериментальной работы.</w:t>
      </w:r>
      <w:r w:rsidRPr="009A6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работает  </w:t>
      </w:r>
      <w:r w:rsidRPr="005B2215">
        <w:rPr>
          <w:rFonts w:ascii="Times New Roman" w:hAnsi="Times New Roman" w:cs="Times New Roman"/>
          <w:sz w:val="28"/>
          <w:szCs w:val="28"/>
        </w:rPr>
        <w:t xml:space="preserve">71  педагог с высшей квалификационной категорией. Ряд педагогов имеют ведомственные награды и звания: </w:t>
      </w:r>
    </w:p>
    <w:p w:rsidR="00BF758C" w:rsidRDefault="00BF758C" w:rsidP="004C137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 xml:space="preserve">Нагрудный знак «Почётный работник </w:t>
      </w:r>
      <w:r w:rsidR="0046019B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5B2215">
        <w:rPr>
          <w:rFonts w:ascii="Times New Roman" w:eastAsia="Times New Roman" w:hAnsi="Times New Roman" w:cs="Times New Roman"/>
          <w:sz w:val="28"/>
          <w:szCs w:val="28"/>
        </w:rPr>
        <w:t>образования РФ»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- 13 человек</w:t>
      </w:r>
    </w:p>
    <w:p w:rsidR="00BF758C" w:rsidRPr="005B2215" w:rsidRDefault="00BF758C" w:rsidP="004C137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>Нагрудный знак «Отличник народного просвещения»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 человек</w:t>
      </w:r>
    </w:p>
    <w:p w:rsidR="00BF758C" w:rsidRPr="005B2215" w:rsidRDefault="00BF758C" w:rsidP="004C137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>Почётная грамота министерства образования и науки - 8 человек</w:t>
      </w:r>
    </w:p>
    <w:p w:rsidR="00BF758C" w:rsidRPr="005B2215" w:rsidRDefault="00BF758C" w:rsidP="004C137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>Почётное звание «Заслуженный работник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человека</w:t>
      </w:r>
    </w:p>
    <w:p w:rsidR="00BF758C" w:rsidRDefault="00BF758C" w:rsidP="004C137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>Премия «Лучший 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6019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6019B" w:rsidRPr="005B2215" w:rsidRDefault="0046019B" w:rsidP="00BF758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наук – 3 человека</w:t>
      </w:r>
    </w:p>
    <w:p w:rsidR="00BF758C" w:rsidRDefault="00BF758C" w:rsidP="00BF758C">
      <w:pPr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П</w:t>
      </w:r>
      <w:r w:rsidRPr="00AF7D5E">
        <w:rPr>
          <w:rStyle w:val="12"/>
          <w:rFonts w:ascii="Times New Roman" w:hAnsi="Times New Roman"/>
          <w:b/>
          <w:sz w:val="28"/>
          <w:szCs w:val="28"/>
        </w:rPr>
        <w:t>редложение по ка</w:t>
      </w:r>
      <w:r>
        <w:rPr>
          <w:rStyle w:val="12"/>
          <w:rFonts w:ascii="Times New Roman" w:hAnsi="Times New Roman"/>
          <w:b/>
          <w:sz w:val="28"/>
          <w:szCs w:val="28"/>
        </w:rPr>
        <w:t>ндидатуре научного руководителя</w:t>
      </w:r>
      <w:r w:rsidRPr="00AF7D5E">
        <w:rPr>
          <w:rStyle w:val="12"/>
          <w:rFonts w:ascii="Times New Roman" w:hAnsi="Times New Roman"/>
          <w:b/>
          <w:sz w:val="28"/>
          <w:szCs w:val="28"/>
        </w:rPr>
        <w:t xml:space="preserve"> </w:t>
      </w:r>
    </w:p>
    <w:p w:rsidR="00AA16AB" w:rsidRDefault="00BF758C" w:rsidP="00BF758C">
      <w:pPr>
        <w:rPr>
          <w:rFonts w:ascii="Times New Roman" w:hAnsi="Times New Roman" w:cs="Times New Roman"/>
          <w:sz w:val="28"/>
          <w:szCs w:val="28"/>
        </w:rPr>
      </w:pPr>
      <w:r w:rsidRPr="009A677C">
        <w:rPr>
          <w:rFonts w:ascii="Times New Roman" w:hAnsi="Times New Roman" w:cs="Times New Roman"/>
          <w:i/>
          <w:sz w:val="28"/>
          <w:szCs w:val="28"/>
        </w:rPr>
        <w:t>Токарев Сергей Николаевич</w:t>
      </w:r>
      <w:r w:rsidRPr="009A677C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 кафедры теории и истории культуры </w:t>
      </w:r>
    </w:p>
    <w:p w:rsidR="00BF758C" w:rsidRPr="009A677C" w:rsidRDefault="00BF758C" w:rsidP="00BF758C">
      <w:pPr>
        <w:rPr>
          <w:rStyle w:val="12"/>
          <w:rFonts w:ascii="Times New Roman" w:hAnsi="Times New Roman"/>
          <w:b/>
          <w:sz w:val="28"/>
          <w:szCs w:val="28"/>
        </w:rPr>
      </w:pPr>
      <w:r w:rsidRPr="009A677C">
        <w:rPr>
          <w:rFonts w:ascii="Times New Roman" w:hAnsi="Times New Roman" w:cs="Times New Roman"/>
          <w:sz w:val="28"/>
          <w:szCs w:val="28"/>
        </w:rPr>
        <w:t xml:space="preserve">РГПУ им. А.И. Герцена, председатель </w:t>
      </w:r>
      <w:proofErr w:type="spellStart"/>
      <w:r w:rsidRPr="009A677C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9A677C">
        <w:rPr>
          <w:rFonts w:ascii="Times New Roman" w:hAnsi="Times New Roman" w:cs="Times New Roman"/>
          <w:sz w:val="28"/>
          <w:szCs w:val="28"/>
        </w:rPr>
        <w:t xml:space="preserve"> культурологического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58C" w:rsidRDefault="00BF758C" w:rsidP="00BF75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12"/>
          <w:rFonts w:ascii="Times New Roman" w:hAnsi="Times New Roman"/>
          <w:b/>
          <w:sz w:val="28"/>
          <w:szCs w:val="28"/>
        </w:rPr>
        <w:t>И</w:t>
      </w:r>
      <w:r w:rsidRPr="00AF7D5E">
        <w:rPr>
          <w:rStyle w:val="12"/>
          <w:rFonts w:ascii="Times New Roman" w:hAnsi="Times New Roman"/>
          <w:b/>
          <w:sz w:val="28"/>
          <w:szCs w:val="28"/>
        </w:rPr>
        <w:t xml:space="preserve">меющаяся в организации материально-техническая база, </w:t>
      </w:r>
      <w:r w:rsidRPr="00AF7D5E">
        <w:rPr>
          <w:rFonts w:ascii="Times New Roman" w:hAnsi="Times New Roman" w:cs="Times New Roman"/>
          <w:b/>
          <w:sz w:val="28"/>
          <w:szCs w:val="28"/>
        </w:rPr>
        <w:t>соответствующая задачам плани</w:t>
      </w:r>
      <w:r>
        <w:rPr>
          <w:rFonts w:ascii="Times New Roman" w:hAnsi="Times New Roman" w:cs="Times New Roman"/>
          <w:b/>
          <w:sz w:val="28"/>
          <w:szCs w:val="28"/>
        </w:rPr>
        <w:t>руемой ОЭР</w:t>
      </w:r>
      <w:proofErr w:type="gramEnd"/>
    </w:p>
    <w:p w:rsidR="00BF758C" w:rsidRPr="005B2215" w:rsidRDefault="00BF758C" w:rsidP="004C1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F12">
        <w:rPr>
          <w:rFonts w:ascii="Times New Roman" w:hAnsi="Times New Roman" w:cs="Times New Roman"/>
          <w:sz w:val="28"/>
          <w:szCs w:val="28"/>
        </w:rPr>
        <w:t>Учреждение обладает</w:t>
      </w:r>
      <w:r>
        <w:rPr>
          <w:rFonts w:ascii="Times New Roman" w:hAnsi="Times New Roman" w:cs="Times New Roman"/>
          <w:sz w:val="28"/>
          <w:szCs w:val="28"/>
        </w:rPr>
        <w:t xml:space="preserve"> рядом информационных ресурсов для ведения опытно-экспериментальной работы, таких как: компьютеры, электронная доска, проекторы, экраны. Интернет, подключенный по выделенной линии со скоростью от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758C" w:rsidRPr="008618BE" w:rsidRDefault="00BF758C" w:rsidP="004C1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Внутреннее информационное пространство ДДЮТ включает в себя: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Газету «На Ленской», сайт учреждения, локальную сеть, информационные стенды, компьютерные классы, учебные помещения, электронную базу данных обучающихся, библиотеку, организационно-нормативную базу, музей,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84ED2" w:rsidRDefault="00084ED2" w:rsidP="004C13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58C" w:rsidRDefault="00BF758C" w:rsidP="004C13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F7D5E">
        <w:rPr>
          <w:rFonts w:ascii="Times New Roman" w:hAnsi="Times New Roman" w:cs="Times New Roman"/>
          <w:b/>
          <w:sz w:val="28"/>
          <w:szCs w:val="28"/>
        </w:rPr>
        <w:t>инансовое обеспечение реализации проекта ОЭР</w:t>
      </w:r>
    </w:p>
    <w:p w:rsidR="00BF758C" w:rsidRPr="00FA46C0" w:rsidRDefault="00BF758C" w:rsidP="004C1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33">
        <w:rPr>
          <w:rFonts w:ascii="Times New Roman" w:hAnsi="Times New Roman" w:cs="Times New Roman"/>
          <w:sz w:val="28"/>
          <w:szCs w:val="28"/>
        </w:rPr>
        <w:t>Деятельность ДДЮТ «</w:t>
      </w:r>
      <w:proofErr w:type="gramStart"/>
      <w:r w:rsidRPr="00271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1433">
        <w:rPr>
          <w:rFonts w:ascii="Times New Roman" w:hAnsi="Times New Roman" w:cs="Times New Roman"/>
          <w:sz w:val="28"/>
          <w:szCs w:val="28"/>
        </w:rPr>
        <w:t xml:space="preserve"> Ленской»</w:t>
      </w:r>
      <w:r>
        <w:rPr>
          <w:rFonts w:ascii="Times New Roman" w:hAnsi="Times New Roman" w:cs="Times New Roman"/>
          <w:sz w:val="28"/>
          <w:szCs w:val="28"/>
        </w:rPr>
        <w:t xml:space="preserve"> финансируется её учредителем в соответствии с договором между ними за счёт бюджетных ассигнований.</w:t>
      </w:r>
      <w:r w:rsidR="00FA46C0" w:rsidRPr="00FA46C0">
        <w:t xml:space="preserve"> </w:t>
      </w:r>
      <w:r w:rsidR="00FA46C0" w:rsidRPr="00FA46C0">
        <w:rPr>
          <w:rFonts w:ascii="Times New Roman" w:hAnsi="Times New Roman" w:cs="Times New Roman"/>
          <w:sz w:val="28"/>
          <w:szCs w:val="28"/>
        </w:rPr>
        <w:t>На основании</w:t>
      </w:r>
      <w:r w:rsidR="00FA46C0">
        <w:t xml:space="preserve"> </w:t>
      </w:r>
      <w:r w:rsidR="00FA46C0">
        <w:rPr>
          <w:rFonts w:ascii="Times New Roman" w:hAnsi="Times New Roman" w:cs="Times New Roman"/>
          <w:sz w:val="28"/>
          <w:szCs w:val="28"/>
        </w:rPr>
        <w:t>распоряжения</w:t>
      </w:r>
      <w:r w:rsidR="00FA46C0" w:rsidRPr="00FA46C0">
        <w:rPr>
          <w:rFonts w:ascii="Times New Roman" w:hAnsi="Times New Roman" w:cs="Times New Roman"/>
          <w:sz w:val="28"/>
          <w:szCs w:val="28"/>
        </w:rPr>
        <w:t xml:space="preserve"> Комитета по образованию о признании организации экспериме</w:t>
      </w:r>
      <w:r w:rsidR="00FA46C0" w:rsidRPr="00FA46C0">
        <w:rPr>
          <w:rFonts w:ascii="Times New Roman" w:hAnsi="Times New Roman" w:cs="Times New Roman"/>
          <w:sz w:val="28"/>
          <w:szCs w:val="28"/>
        </w:rPr>
        <w:t>н</w:t>
      </w:r>
      <w:r w:rsidR="00FA46C0" w:rsidRPr="00FA46C0">
        <w:rPr>
          <w:rFonts w:ascii="Times New Roman" w:hAnsi="Times New Roman" w:cs="Times New Roman"/>
          <w:sz w:val="28"/>
          <w:szCs w:val="28"/>
        </w:rPr>
        <w:t>тальной площадкой</w:t>
      </w:r>
      <w:r w:rsidR="00FA46C0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FA46C0" w:rsidRPr="00FA46C0">
        <w:rPr>
          <w:rFonts w:ascii="Times New Roman" w:hAnsi="Times New Roman"/>
          <w:sz w:val="24"/>
          <w:szCs w:val="24"/>
        </w:rPr>
        <w:t xml:space="preserve"> </w:t>
      </w:r>
      <w:r w:rsidR="00FA46C0" w:rsidRPr="00FA46C0">
        <w:rPr>
          <w:rFonts w:ascii="Times New Roman" w:hAnsi="Times New Roman"/>
          <w:sz w:val="28"/>
          <w:szCs w:val="28"/>
        </w:rPr>
        <w:t>предоставление субсидии государственной образовательной организации</w:t>
      </w:r>
      <w:r w:rsidR="00FA46C0">
        <w:rPr>
          <w:rFonts w:ascii="Times New Roman" w:hAnsi="Times New Roman"/>
          <w:sz w:val="28"/>
          <w:szCs w:val="28"/>
        </w:rPr>
        <w:t xml:space="preserve"> </w:t>
      </w:r>
      <w:r w:rsidR="00FA46C0" w:rsidRPr="00FA46C0">
        <w:rPr>
          <w:rFonts w:ascii="Times New Roman" w:hAnsi="Times New Roman"/>
          <w:sz w:val="28"/>
          <w:szCs w:val="28"/>
        </w:rPr>
        <w:t>на выпо</w:t>
      </w:r>
      <w:r w:rsidR="00FA46C0" w:rsidRPr="00FA46C0">
        <w:rPr>
          <w:rFonts w:ascii="Times New Roman" w:hAnsi="Times New Roman"/>
          <w:sz w:val="28"/>
          <w:szCs w:val="28"/>
        </w:rPr>
        <w:t>л</w:t>
      </w:r>
      <w:r w:rsidR="00FA46C0" w:rsidRPr="00FA46C0">
        <w:rPr>
          <w:rFonts w:ascii="Times New Roman" w:hAnsi="Times New Roman"/>
          <w:sz w:val="28"/>
          <w:szCs w:val="28"/>
        </w:rPr>
        <w:t>нение государственного задания на оказание государственной  услуги «Организация инновационной деятельности эк</w:t>
      </w:r>
      <w:r w:rsidR="00FA46C0" w:rsidRPr="00FA46C0">
        <w:rPr>
          <w:rFonts w:ascii="Times New Roman" w:hAnsi="Times New Roman"/>
          <w:sz w:val="28"/>
          <w:szCs w:val="28"/>
        </w:rPr>
        <w:t>с</w:t>
      </w:r>
      <w:r w:rsidR="00FA46C0" w:rsidRPr="00FA46C0">
        <w:rPr>
          <w:rFonts w:ascii="Times New Roman" w:hAnsi="Times New Roman"/>
          <w:sz w:val="28"/>
          <w:szCs w:val="28"/>
        </w:rPr>
        <w:t>периментальных площадок при образовательных учреждениях всех типов»</w:t>
      </w:r>
      <w:r w:rsidR="00FA46C0">
        <w:rPr>
          <w:rFonts w:ascii="Times New Roman" w:hAnsi="Times New Roman"/>
          <w:sz w:val="28"/>
          <w:szCs w:val="28"/>
        </w:rPr>
        <w:t>.</w:t>
      </w:r>
    </w:p>
    <w:p w:rsidR="00084ED2" w:rsidRDefault="00084ED2" w:rsidP="009010AD">
      <w:pPr>
        <w:pStyle w:val="3"/>
        <w:shd w:val="clear" w:color="auto" w:fill="auto"/>
        <w:spacing w:line="274" w:lineRule="exact"/>
        <w:ind w:left="140"/>
        <w:jc w:val="both"/>
        <w:rPr>
          <w:rStyle w:val="2"/>
          <w:b/>
          <w:sz w:val="28"/>
          <w:szCs w:val="28"/>
          <w:u w:val="none"/>
        </w:rPr>
      </w:pPr>
    </w:p>
    <w:p w:rsidR="009010AD" w:rsidRDefault="009010AD" w:rsidP="009010AD">
      <w:pPr>
        <w:pStyle w:val="3"/>
        <w:shd w:val="clear" w:color="auto" w:fill="auto"/>
        <w:spacing w:line="274" w:lineRule="exact"/>
        <w:ind w:left="140"/>
        <w:jc w:val="both"/>
        <w:rPr>
          <w:rStyle w:val="2"/>
          <w:b/>
          <w:sz w:val="28"/>
          <w:szCs w:val="28"/>
          <w:u w:val="none"/>
        </w:rPr>
      </w:pPr>
      <w:r w:rsidRPr="009010AD">
        <w:rPr>
          <w:rStyle w:val="2"/>
          <w:b/>
          <w:sz w:val="28"/>
          <w:szCs w:val="28"/>
          <w:u w:val="none"/>
        </w:rPr>
        <w:t xml:space="preserve">Запрос на приобретение оборудования, соответствующего задачам </w:t>
      </w:r>
      <w:proofErr w:type="gramStart"/>
      <w:r w:rsidRPr="009010AD">
        <w:rPr>
          <w:rStyle w:val="2"/>
          <w:b/>
          <w:sz w:val="28"/>
          <w:szCs w:val="28"/>
          <w:u w:val="none"/>
        </w:rPr>
        <w:t>планируемой</w:t>
      </w:r>
      <w:proofErr w:type="gramEnd"/>
      <w:r w:rsidRPr="009010AD">
        <w:rPr>
          <w:rStyle w:val="2"/>
          <w:b/>
          <w:sz w:val="28"/>
          <w:szCs w:val="28"/>
          <w:u w:val="none"/>
        </w:rPr>
        <w:t xml:space="preserve"> ОЭР, за счет средств бюджета Санкт-Петербурга</w:t>
      </w:r>
    </w:p>
    <w:p w:rsidR="00084ED2" w:rsidRDefault="00084ED2" w:rsidP="009010AD">
      <w:pPr>
        <w:pStyle w:val="3"/>
        <w:shd w:val="clear" w:color="auto" w:fill="auto"/>
        <w:spacing w:line="274" w:lineRule="exact"/>
        <w:ind w:left="140"/>
        <w:jc w:val="both"/>
        <w:rPr>
          <w:rStyle w:val="2"/>
          <w:b/>
          <w:sz w:val="28"/>
          <w:szCs w:val="28"/>
          <w:u w:val="none"/>
        </w:rPr>
      </w:pPr>
      <w:bookmarkStart w:id="0" w:name="_GoBack"/>
      <w:bookmarkEnd w:id="0"/>
    </w:p>
    <w:p w:rsidR="009010AD" w:rsidRPr="009010AD" w:rsidRDefault="009010AD" w:rsidP="009010AD">
      <w:pPr>
        <w:pStyle w:val="3"/>
        <w:shd w:val="clear" w:color="auto" w:fill="auto"/>
        <w:spacing w:line="274" w:lineRule="exact"/>
        <w:ind w:left="140"/>
        <w:jc w:val="both"/>
        <w:rPr>
          <w:b/>
          <w:sz w:val="28"/>
          <w:szCs w:val="28"/>
        </w:rPr>
      </w:pPr>
    </w:p>
    <w:tbl>
      <w:tblPr>
        <w:tblStyle w:val="a4"/>
        <w:tblW w:w="14941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1617"/>
        <w:gridCol w:w="2126"/>
        <w:gridCol w:w="1984"/>
        <w:gridCol w:w="4820"/>
      </w:tblGrid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Предполагаемое использование при реализации проекта ОЭР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видеооборуд</w:t>
            </w: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вания: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B16F49">
              <w:rPr>
                <w:b w:val="0"/>
                <w:sz w:val="28"/>
                <w:szCs w:val="28"/>
              </w:rPr>
              <w:t xml:space="preserve">Светодиодный экран RGB Шаг </w:t>
            </w:r>
            <w:proofErr w:type="spellStart"/>
            <w:r w:rsidRPr="00B16F49">
              <w:rPr>
                <w:b w:val="0"/>
                <w:sz w:val="28"/>
                <w:szCs w:val="28"/>
              </w:rPr>
              <w:t>пиксея</w:t>
            </w:r>
            <w:proofErr w:type="spellEnd"/>
            <w:r w:rsidRPr="00B16F49">
              <w:rPr>
                <w:b w:val="0"/>
                <w:sz w:val="28"/>
                <w:szCs w:val="28"/>
              </w:rPr>
              <w:t xml:space="preserve"> 6мм </w:t>
            </w:r>
            <w:proofErr w:type="gramStart"/>
            <w:r w:rsidRPr="00B16F49">
              <w:rPr>
                <w:b w:val="0"/>
                <w:sz w:val="28"/>
                <w:szCs w:val="28"/>
              </w:rPr>
              <w:t xml:space="preserve">( </w:t>
            </w:r>
            <w:proofErr w:type="gramEnd"/>
            <w:r w:rsidRPr="00B16F49">
              <w:rPr>
                <w:b w:val="0"/>
                <w:sz w:val="28"/>
                <w:szCs w:val="28"/>
              </w:rPr>
              <w:t>P6 ) Для улицы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  <w:proofErr w:type="gramStart"/>
            <w:r w:rsidRPr="00B16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226000.00 руб. </w:t>
            </w:r>
          </w:p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за м</w:t>
            </w:r>
            <w:proofErr w:type="gramStart"/>
            <w:r w:rsidRPr="00B16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1356000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учеников и родителей о предстоящих меропр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ятиях, значимых событий учрежд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трансляции концертов, высту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лений и открытых занятий.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или более дюймов</w:t>
            </w:r>
          </w:p>
          <w:p w:rsidR="00084ED2" w:rsidRPr="00B16F49" w:rsidRDefault="00084ED2" w:rsidP="00AA640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Телевизор для осуществления тран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ляций мероприятий в главный холл учреждения. А так же информацио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ных видео и презентаций.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B16F49">
              <w:rPr>
                <w:b w:val="0"/>
                <w:sz w:val="28"/>
                <w:szCs w:val="28"/>
              </w:rPr>
              <w:t>Sony</w:t>
            </w:r>
            <w:proofErr w:type="spellEnd"/>
            <w:r w:rsidRPr="00B16F49">
              <w:rPr>
                <w:b w:val="0"/>
                <w:sz w:val="28"/>
                <w:szCs w:val="28"/>
              </w:rPr>
              <w:t> HDR-CX900E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68000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68000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Видеокамера для качественной зап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си и архивации произошедших мер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84ED2" w:rsidRPr="00A34997" w:rsidRDefault="00084ED2" w:rsidP="00AA640B">
            <w:pPr>
              <w:pStyle w:val="1"/>
              <w:outlineLvl w:val="0"/>
              <w:rPr>
                <w:sz w:val="28"/>
                <w:szCs w:val="28"/>
              </w:rPr>
            </w:pPr>
            <w:r w:rsidRPr="00A34997">
              <w:rPr>
                <w:sz w:val="28"/>
                <w:szCs w:val="28"/>
              </w:rPr>
              <w:t>Оргтехника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486000 руб.: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16F49">
              <w:rPr>
                <w:b w:val="0"/>
                <w:sz w:val="28"/>
                <w:szCs w:val="28"/>
              </w:rPr>
              <w:t>Персональный компьютер</w:t>
            </w:r>
          </w:p>
          <w:p w:rsidR="00084ED2" w:rsidRPr="00B16F49" w:rsidRDefault="00084ED2" w:rsidP="00AA640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Компьютер для подключения к свет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диодному экрану и телевизору в хо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1A050B" w:rsidRDefault="00084ED2" w:rsidP="00AA640B">
            <w:pPr>
              <w:pStyle w:val="1"/>
              <w:outlineLvl w:val="0"/>
              <w:rPr>
                <w:sz w:val="28"/>
                <w:szCs w:val="28"/>
              </w:rPr>
            </w:pPr>
            <w:r w:rsidRPr="00B16F49">
              <w:rPr>
                <w:b w:val="0"/>
                <w:sz w:val="28"/>
                <w:szCs w:val="28"/>
              </w:rPr>
              <w:t>Веб</w:t>
            </w:r>
            <w:r w:rsidRPr="001A050B">
              <w:rPr>
                <w:b w:val="0"/>
                <w:sz w:val="28"/>
                <w:szCs w:val="28"/>
              </w:rPr>
              <w:t xml:space="preserve"> </w:t>
            </w:r>
            <w:r w:rsidRPr="00B16F49">
              <w:rPr>
                <w:b w:val="0"/>
                <w:sz w:val="28"/>
                <w:szCs w:val="28"/>
              </w:rPr>
              <w:t>камера</w:t>
            </w:r>
            <w:r w:rsidRPr="001A050B">
              <w:rPr>
                <w:b w:val="0"/>
                <w:sz w:val="28"/>
                <w:szCs w:val="28"/>
              </w:rPr>
              <w:t xml:space="preserve"> </w:t>
            </w:r>
            <w:r w:rsidRPr="00B16F49">
              <w:rPr>
                <w:b w:val="0"/>
                <w:sz w:val="28"/>
                <w:szCs w:val="28"/>
                <w:lang w:val="en-US"/>
              </w:rPr>
              <w:t>M</w:t>
            </w:r>
            <w:r w:rsidRPr="00B16F49">
              <w:rPr>
                <w:b w:val="0"/>
                <w:sz w:val="28"/>
                <w:szCs w:val="28"/>
                <w:lang w:val="en-US"/>
              </w:rPr>
              <w:t>i</w:t>
            </w:r>
            <w:r w:rsidRPr="00B16F49">
              <w:rPr>
                <w:b w:val="0"/>
                <w:sz w:val="28"/>
                <w:szCs w:val="28"/>
                <w:lang w:val="en-US"/>
              </w:rPr>
              <w:t>crosoft LifeCam</w:t>
            </w:r>
            <w:r w:rsidRPr="001A050B">
              <w:rPr>
                <w:b w:val="0"/>
                <w:sz w:val="28"/>
                <w:szCs w:val="28"/>
              </w:rPr>
              <w:t xml:space="preserve"> </w:t>
            </w:r>
            <w:r w:rsidRPr="00B16F49">
              <w:rPr>
                <w:b w:val="0"/>
                <w:sz w:val="28"/>
                <w:szCs w:val="28"/>
                <w:lang w:val="en-US"/>
              </w:rPr>
              <w:t>Studio</w:t>
            </w:r>
            <w:r>
              <w:rPr>
                <w:b w:val="0"/>
                <w:sz w:val="28"/>
                <w:szCs w:val="28"/>
              </w:rPr>
              <w:t xml:space="preserve"> и к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чественные микрофоны для неё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Веб камеры для организации тран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ляций из ключевых кабинетов и залов учреждения.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Интерактивная доска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для организации </w:t>
            </w:r>
            <w:proofErr w:type="gramStart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gramEnd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открытых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60000 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60000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Ноутбук для организации мобильного учебного процесса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84ED2" w:rsidRPr="00A34997" w:rsidRDefault="00084ED2" w:rsidP="00AA640B">
            <w:pPr>
              <w:pStyle w:val="1"/>
              <w:outlineLvl w:val="0"/>
              <w:rPr>
                <w:sz w:val="28"/>
                <w:szCs w:val="28"/>
              </w:rPr>
            </w:pPr>
            <w:r w:rsidRPr="00A34997">
              <w:rPr>
                <w:sz w:val="28"/>
                <w:szCs w:val="28"/>
              </w:rPr>
              <w:t>Комплект аудио оборуд</w:t>
            </w:r>
            <w:r w:rsidRPr="00A34997">
              <w:rPr>
                <w:sz w:val="28"/>
                <w:szCs w:val="28"/>
              </w:rPr>
              <w:t>о</w:t>
            </w:r>
            <w:r w:rsidRPr="00A34997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b/>
                <w:sz w:val="28"/>
                <w:szCs w:val="28"/>
              </w:rPr>
              <w:t>30000 руб.: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D2" w:rsidRPr="00B16F49" w:rsidTr="00084ED2">
        <w:tc>
          <w:tcPr>
            <w:tcW w:w="709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B16F49">
              <w:rPr>
                <w:b w:val="0"/>
                <w:sz w:val="28"/>
                <w:szCs w:val="28"/>
              </w:rPr>
              <w:t>Steinberg</w:t>
            </w:r>
            <w:proofErr w:type="spellEnd"/>
            <w:r w:rsidRPr="00B16F49">
              <w:rPr>
                <w:b w:val="0"/>
                <w:sz w:val="28"/>
                <w:szCs w:val="28"/>
              </w:rPr>
              <w:t> UR22</w:t>
            </w:r>
          </w:p>
        </w:tc>
        <w:tc>
          <w:tcPr>
            <w:tcW w:w="1617" w:type="dxa"/>
          </w:tcPr>
          <w:p w:rsidR="00084ED2" w:rsidRPr="00A34997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97">
              <w:rPr>
                <w:rFonts w:ascii="Times New Roman" w:hAnsi="Times New Roman" w:cs="Times New Roman"/>
                <w:sz w:val="28"/>
                <w:szCs w:val="28"/>
              </w:rPr>
              <w:t xml:space="preserve">15000 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15000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 звуковая карта для компьютера с предусилителем для подключения конденсаторных микрофонов и орг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низации качественных трансляций выступления из актовых залов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B16F49">
              <w:rPr>
                <w:b w:val="0"/>
                <w:sz w:val="28"/>
                <w:szCs w:val="28"/>
              </w:rPr>
              <w:t>Audio-technica</w:t>
            </w:r>
            <w:proofErr w:type="spellEnd"/>
            <w:r w:rsidRPr="00B16F49">
              <w:rPr>
                <w:b w:val="0"/>
                <w:sz w:val="28"/>
                <w:szCs w:val="28"/>
              </w:rPr>
              <w:t xml:space="preserve"> AT875R</w:t>
            </w: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15000 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15000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кардиоидного</w:t>
            </w:r>
            <w:proofErr w:type="spellEnd"/>
            <w:r w:rsidRPr="00B16F49">
              <w:rPr>
                <w:rFonts w:ascii="Times New Roman" w:hAnsi="Times New Roman" w:cs="Times New Roman"/>
                <w:sz w:val="28"/>
                <w:szCs w:val="28"/>
              </w:rPr>
              <w:t xml:space="preserve"> типа для з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F49">
              <w:rPr>
                <w:rFonts w:ascii="Times New Roman" w:hAnsi="Times New Roman" w:cs="Times New Roman"/>
                <w:sz w:val="28"/>
                <w:szCs w:val="28"/>
              </w:rPr>
              <w:t>писи качественного звука в залах и ведения трансляций</w:t>
            </w:r>
          </w:p>
        </w:tc>
      </w:tr>
      <w:tr w:rsidR="00084ED2" w:rsidRPr="00B16F49" w:rsidTr="00084ED2">
        <w:tc>
          <w:tcPr>
            <w:tcW w:w="709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4ED2" w:rsidRPr="00B16F49" w:rsidRDefault="00084ED2" w:rsidP="00AA64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4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084ED2" w:rsidRPr="00B16F49" w:rsidRDefault="00084ED2" w:rsidP="00A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2000000</w:t>
            </w:r>
            <w:r w:rsidRPr="00B1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</w:tcPr>
          <w:p w:rsidR="00084ED2" w:rsidRPr="00B16F49" w:rsidRDefault="00084ED2" w:rsidP="00AA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58C" w:rsidRPr="009010AD" w:rsidRDefault="00BF758C" w:rsidP="009010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58C" w:rsidRPr="005F62F2" w:rsidRDefault="00BF758C" w:rsidP="004C1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F62F2">
        <w:rPr>
          <w:rFonts w:ascii="Times New Roman" w:hAnsi="Times New Roman" w:cs="Times New Roman"/>
          <w:b/>
          <w:sz w:val="28"/>
          <w:szCs w:val="28"/>
        </w:rPr>
        <w:t>. Критерии и показатели эффективности ОЭР, в т</w:t>
      </w:r>
      <w:r>
        <w:rPr>
          <w:rFonts w:ascii="Times New Roman" w:hAnsi="Times New Roman" w:cs="Times New Roman"/>
          <w:b/>
          <w:sz w:val="28"/>
          <w:szCs w:val="28"/>
        </w:rPr>
        <w:t>ом числе</w:t>
      </w:r>
      <w:r w:rsidRPr="005F62F2">
        <w:rPr>
          <w:rFonts w:ascii="Times New Roman" w:hAnsi="Times New Roman" w:cs="Times New Roman"/>
          <w:b/>
          <w:sz w:val="28"/>
          <w:szCs w:val="28"/>
        </w:rPr>
        <w:t xml:space="preserve"> описание системы мониторинговых исследований за ходом её реализации.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Мониторинг за ходом реализации эксперимента проводится 1-2 раза в год.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Система мониторинговых исследований включают в себя сочетание низко формализованных (наблюдение, беседа, эк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пертная оценка и др.) и высоко формализованных (тестов, проб, анкетных методов и др.) методов:</w:t>
      </w:r>
    </w:p>
    <w:p w:rsidR="00BF758C" w:rsidRPr="005F62F2" w:rsidRDefault="00BF758C" w:rsidP="004C13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профессиональная экспертная оценка</w:t>
      </w:r>
    </w:p>
    <w:p w:rsidR="00BF758C" w:rsidRPr="005F62F2" w:rsidRDefault="00BF758C" w:rsidP="004C13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критериально-ориентированное тестирование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отзывы специалистов, прошедших корпоративное обучение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анкетирование всех участников образовательного процесса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презентация результатов работы педагогическому сообществу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контент-анализ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ОЭР через сайт ДДЮТ</w:t>
      </w:r>
    </w:p>
    <w:p w:rsidR="00BF758C" w:rsidRPr="005F62F2" w:rsidRDefault="00BF758C" w:rsidP="004C13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общественно - профессиональная экспертиза результатов деятельности</w:t>
      </w:r>
    </w:p>
    <w:p w:rsidR="00BF758C" w:rsidRPr="005F62F2" w:rsidRDefault="00BF758C" w:rsidP="004C1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8C" w:rsidRPr="005F62F2" w:rsidRDefault="00BF758C" w:rsidP="004C1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lastRenderedPageBreak/>
        <w:t>Оценить эффективность планируемой опытно-экспериментальной работы будет возможно по следующим критериям и показателям: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1 Критерий. Полнота разработанных нормативных правовых документов по проблеме эксперимента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Показатели: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1. Наличие нормативно-правовой базы по проблеме эксперимента: приказы, положения, договоры, локальные акты, и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структивные материалы.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2. Соответствие содержания нормативных правовых документов, предъявляемым к ним требованиям.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F62F2">
        <w:rPr>
          <w:rFonts w:ascii="Times New Roman" w:eastAsia="Times New Roman" w:hAnsi="Times New Roman" w:cs="Times New Roman"/>
          <w:sz w:val="28"/>
          <w:szCs w:val="28"/>
        </w:rPr>
        <w:t>Унифицированность</w:t>
      </w:r>
      <w:proofErr w:type="spellEnd"/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нормативно-правовых документов (возможность их использования в других о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учреждениях).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Количественные индикаторы: 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2F2">
        <w:rPr>
          <w:rFonts w:ascii="Times New Roman" w:eastAsia="Times New Roman" w:hAnsi="Times New Roman" w:cs="Times New Roman"/>
          <w:sz w:val="28"/>
          <w:szCs w:val="28"/>
        </w:rPr>
        <w:t>Количество документов (не менее 7); экспертная оценка (внешняя рецензия (не менее трех)</w:t>
      </w:r>
      <w:proofErr w:type="gramEnd"/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8C" w:rsidRPr="005F62F2" w:rsidRDefault="00BF758C" w:rsidP="004C1374">
      <w:pPr>
        <w:pStyle w:val="a3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Критерий. </w:t>
      </w: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Степень разработанности материалов ОЭР</w:t>
      </w:r>
      <w:r w:rsidRPr="005F62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F758C" w:rsidRPr="005F62F2" w:rsidRDefault="00BF758C" w:rsidP="004C1374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Показатели:</w:t>
      </w:r>
    </w:p>
    <w:p w:rsidR="00BF758C" w:rsidRPr="005F62F2" w:rsidRDefault="00BF758C" w:rsidP="004C137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Наличие методических материалов, разработанных и/или апробированных в ходе эксперимента: программы, эле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тивные курсы, сценарии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ероприятий, описание модели, методические разработки и т.д.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2. Соответствие методических материалов требованиям.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3. Используемость представленных материалов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Количественные индикаторы: 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2F2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документов (не менее 7); экспертная оценка (внешняя рецензия (не менее трех), наличие положительных о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зывов об использовании материалов (не менее 5)</w:t>
      </w:r>
      <w:proofErr w:type="gramEnd"/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sz w:val="28"/>
          <w:szCs w:val="28"/>
        </w:rPr>
        <w:t>3 Критерий. Уровень удовлетворённости участников образовательного процесса организованным взаимоде</w:t>
      </w:r>
      <w:r w:rsidRPr="005F62F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F62F2">
        <w:rPr>
          <w:rFonts w:ascii="Times New Roman" w:eastAsia="Times New Roman" w:hAnsi="Times New Roman" w:cs="Times New Roman"/>
          <w:b/>
          <w:sz w:val="28"/>
          <w:szCs w:val="28"/>
        </w:rPr>
        <w:t>ствием.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sz w:val="28"/>
          <w:szCs w:val="28"/>
        </w:rPr>
        <w:t>Показатели:</w:t>
      </w:r>
    </w:p>
    <w:p w:rsidR="00BF758C" w:rsidRPr="005F62F2" w:rsidRDefault="00BF758C" w:rsidP="004C13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удовлетворённости информационного-коммуникационным взаимодействием всех участников образовательного процесса по данным системы «обратной связи»</w:t>
      </w:r>
    </w:p>
    <w:p w:rsidR="00BF758C" w:rsidRPr="005F62F2" w:rsidRDefault="00BF758C" w:rsidP="004C13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Рост положительных отзывов об организации образовательного процесса на сайте учреждения</w:t>
      </w:r>
    </w:p>
    <w:p w:rsidR="00BF758C" w:rsidRPr="005F62F2" w:rsidRDefault="00BF758C" w:rsidP="004C13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Сохранность контингента обучающихся и педагогов</w:t>
      </w:r>
    </w:p>
    <w:p w:rsidR="00BF758C" w:rsidRPr="005F62F2" w:rsidRDefault="00BF758C" w:rsidP="004C13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Рост активности родительской общественности, выражающийся в участии в различных мероприятиях Дворца</w:t>
      </w:r>
    </w:p>
    <w:p w:rsidR="00BF758C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Количественные индикаторы: 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Рост показателя удовлетворённости по анке</w:t>
      </w:r>
      <w:r>
        <w:rPr>
          <w:rFonts w:ascii="Times New Roman" w:eastAsia="Times New Roman" w:hAnsi="Times New Roman" w:cs="Times New Roman"/>
          <w:sz w:val="28"/>
          <w:szCs w:val="28"/>
        </w:rPr>
        <w:t>тным данным (не 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на 5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%),  рост числа положительных отзывов (не менее, чем на 10%), сохранность контингента (не менее 90%), количество мероприятий для родителей (не менее 8), к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личество родителей привлечённых к участию в мероприятиях (не менее 60%).</w:t>
      </w:r>
    </w:p>
    <w:p w:rsidR="00BF758C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Критерий. </w:t>
      </w: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Влияние изменений, полученных в результате экспериментальной деятельности, на рост професс</w:t>
      </w: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ональных компетенций педагогических и руководящих работников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Показатели:</w:t>
      </w:r>
    </w:p>
    <w:p w:rsidR="00BF758C" w:rsidRPr="005F62F2" w:rsidRDefault="00BF758C" w:rsidP="004C13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Степень вовлеченности педагогических и руководящих кадров образовательного учреждения в эксперимент.</w:t>
      </w:r>
    </w:p>
    <w:p w:rsidR="00BF758C" w:rsidRPr="005F62F2" w:rsidRDefault="00BF758C" w:rsidP="004C13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Повышение уровня квалификации педагогических и руководящих работников.</w:t>
      </w:r>
    </w:p>
    <w:p w:rsidR="00BF758C" w:rsidRPr="005F62F2" w:rsidRDefault="00BF758C" w:rsidP="004C13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Распространение опыта педагогическими работниками по теме эксперимента: участие в конкурсах професси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нального мастерства, в семинарах, конференциях различного уровня и пр.</w:t>
      </w:r>
    </w:p>
    <w:p w:rsidR="00BF758C" w:rsidRPr="005F62F2" w:rsidRDefault="00BF758C" w:rsidP="004C1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на базе образовательного учреждения по теме эксперимента.</w:t>
      </w:r>
    </w:p>
    <w:p w:rsidR="00BF758C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Количественные индикаторы: 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Количество работников, повысивших квалификацию в области ИКТ технологий (не менее 50% от общего числа рабо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ников);  количество программ корпоративного </w:t>
      </w:r>
      <w:proofErr w:type="gramStart"/>
      <w:r w:rsidRPr="005F62F2">
        <w:rPr>
          <w:rFonts w:ascii="Times New Roman" w:eastAsia="Times New Roman" w:hAnsi="Times New Roman" w:cs="Times New Roman"/>
          <w:sz w:val="28"/>
          <w:szCs w:val="28"/>
        </w:rPr>
        <w:t>обучения по теме</w:t>
      </w:r>
      <w:proofErr w:type="gramEnd"/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  (не менее 1 программы); количество п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дагогов вовлеченных в реализацию экспериментальной деятельности (не менее 60% от общего числа работников); кол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чество проведенных методических мероприятий на базе учреждения (не менее 5); количество мероприятий различного уровня, в которых приняли участие педагоги ДДЮТ, распространяя опыт по теме эксперимента (не менее 8).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Критерий. </w:t>
      </w:r>
      <w:r w:rsidRPr="005F62F2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Информационное сопровождение экспериментальной работы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Показатели:</w:t>
      </w:r>
    </w:p>
    <w:p w:rsidR="00BF758C" w:rsidRPr="005F62F2" w:rsidRDefault="00BF758C" w:rsidP="004C13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Наличие публикаций по теме эксперимента в научно-методических журналах</w:t>
      </w:r>
    </w:p>
    <w:p w:rsidR="00BF758C" w:rsidRPr="005F62F2" w:rsidRDefault="00BF758C" w:rsidP="004C13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Наличие публикаций (репортажей) по теме эксперимента в СМИ</w:t>
      </w:r>
    </w:p>
    <w:p w:rsidR="00BF758C" w:rsidRPr="005F62F2" w:rsidRDefault="00BF758C" w:rsidP="004C13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Отражение результатов экспериментальной деятельности на сайте ДДЮТ</w:t>
      </w:r>
    </w:p>
    <w:p w:rsidR="00BF758C" w:rsidRPr="005F62F2" w:rsidRDefault="00BF758C" w:rsidP="004C13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аналитических материалов по результатам мониторинговых исследований, выявляющих результати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62F2">
        <w:rPr>
          <w:rFonts w:ascii="Times New Roman" w:eastAsia="Times New Roman" w:hAnsi="Times New Roman" w:cs="Times New Roman"/>
          <w:sz w:val="28"/>
          <w:szCs w:val="28"/>
        </w:rPr>
        <w:t>ность (эффективность) экспериментальной работы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>Количественные индикаторы: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публикаций (не менее 4), периодичность обновления информации о ходе эксперимента на сайте (не реже 1 раза в месяц); </w:t>
      </w:r>
    </w:p>
    <w:p w:rsidR="00BF758C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отчетных документов (не менее 5). </w:t>
      </w:r>
    </w:p>
    <w:p w:rsidR="00BF758C" w:rsidRPr="00EE6C41" w:rsidRDefault="009010AD" w:rsidP="004C137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BF758C" w:rsidRPr="00EE6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Критерий. </w:t>
      </w:r>
    </w:p>
    <w:p w:rsidR="00BF758C" w:rsidRPr="00EE6C41" w:rsidRDefault="00BF758C" w:rsidP="004C137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4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значимость опытно-экспериментальной работы</w:t>
      </w:r>
      <w:r w:rsidRPr="00EE6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Показатель:</w:t>
      </w:r>
    </w:p>
    <w:p w:rsidR="00BF758C" w:rsidRPr="005F62F2" w:rsidRDefault="00BF758C" w:rsidP="004C13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Удовлетворенность заказчика качеством выполнения опытно-экспериментальной работы.</w:t>
      </w:r>
    </w:p>
    <w:p w:rsidR="00BF758C" w:rsidRPr="005F62F2" w:rsidRDefault="00BF758C" w:rsidP="004C13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Наличие положительной динамики в формировании положительного имиджа организации.</w:t>
      </w:r>
    </w:p>
    <w:p w:rsidR="00BF758C" w:rsidRPr="005F62F2" w:rsidRDefault="00BF758C" w:rsidP="004C13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Использование другими образовательными организациями города результатов опытно-экспериментальной работы.</w:t>
      </w:r>
    </w:p>
    <w:p w:rsidR="00BF758C" w:rsidRPr="005F62F2" w:rsidRDefault="00BF758C" w:rsidP="004C13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sz w:val="28"/>
          <w:szCs w:val="28"/>
        </w:rPr>
        <w:t>Расширение спектра платных образовательных услуг.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2F2">
        <w:rPr>
          <w:rFonts w:ascii="Times New Roman" w:eastAsia="Times New Roman" w:hAnsi="Times New Roman" w:cs="Times New Roman"/>
          <w:i/>
          <w:sz w:val="28"/>
          <w:szCs w:val="28"/>
        </w:rPr>
        <w:t>Количественные индикаторы:</w:t>
      </w:r>
    </w:p>
    <w:p w:rsidR="00BF758C" w:rsidRPr="005F62F2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F2">
        <w:rPr>
          <w:rFonts w:ascii="Times New Roman" w:hAnsi="Times New Roman" w:cs="Times New Roman"/>
          <w:sz w:val="28"/>
          <w:szCs w:val="28"/>
        </w:rPr>
        <w:t>Положительная экспертная оценка вышестоящих организаций по итогам мониторинга; рост доли родителей демонстр</w:t>
      </w:r>
      <w:r w:rsidRPr="005F62F2">
        <w:rPr>
          <w:rFonts w:ascii="Times New Roman" w:hAnsi="Times New Roman" w:cs="Times New Roman"/>
          <w:sz w:val="28"/>
          <w:szCs w:val="28"/>
        </w:rPr>
        <w:t>и</w:t>
      </w:r>
      <w:r w:rsidRPr="005F62F2">
        <w:rPr>
          <w:rFonts w:ascii="Times New Roman" w:hAnsi="Times New Roman" w:cs="Times New Roman"/>
          <w:sz w:val="28"/>
          <w:szCs w:val="28"/>
        </w:rPr>
        <w:t>рующих позитивное отношение к ДДЮТ (не менее</w:t>
      </w:r>
      <w:proofErr w:type="gramStart"/>
      <w:r w:rsidRPr="005F62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2F2">
        <w:rPr>
          <w:rFonts w:ascii="Times New Roman" w:hAnsi="Times New Roman" w:cs="Times New Roman"/>
          <w:sz w:val="28"/>
          <w:szCs w:val="28"/>
        </w:rPr>
        <w:t xml:space="preserve"> чем на 10%); отзывы об использование положительного опыта ОЭР другими организациями (не менее 3 отзывов); появление новых платных образовательных услуг (не менее 3 объедин</w:t>
      </w:r>
      <w:r w:rsidRPr="005F62F2">
        <w:rPr>
          <w:rFonts w:ascii="Times New Roman" w:hAnsi="Times New Roman" w:cs="Times New Roman"/>
          <w:sz w:val="28"/>
          <w:szCs w:val="28"/>
        </w:rPr>
        <w:t>е</w:t>
      </w:r>
      <w:r w:rsidRPr="005F62F2">
        <w:rPr>
          <w:rFonts w:ascii="Times New Roman" w:hAnsi="Times New Roman" w:cs="Times New Roman"/>
          <w:sz w:val="28"/>
          <w:szCs w:val="28"/>
        </w:rPr>
        <w:t>ний)</w:t>
      </w:r>
    </w:p>
    <w:p w:rsidR="00BF758C" w:rsidRPr="00EE6C41" w:rsidRDefault="00BF758C" w:rsidP="004C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8C" w:rsidRPr="00EE6C41" w:rsidRDefault="00BF758C" w:rsidP="004C1374">
      <w:pPr>
        <w:spacing w:after="0" w:line="360" w:lineRule="auto"/>
        <w:rPr>
          <w:rStyle w:val="12"/>
          <w:rFonts w:ascii="Times New Roman" w:hAnsi="Times New Roman"/>
          <w:b/>
          <w:sz w:val="28"/>
          <w:szCs w:val="28"/>
        </w:rPr>
      </w:pPr>
      <w:r w:rsidRPr="00EE6C41">
        <w:rPr>
          <w:rStyle w:val="12"/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EE6C41">
        <w:rPr>
          <w:rStyle w:val="12"/>
          <w:rFonts w:ascii="Times New Roman" w:hAnsi="Times New Roman"/>
          <w:b/>
          <w:sz w:val="28"/>
          <w:szCs w:val="28"/>
        </w:rPr>
        <w:t xml:space="preserve">. </w:t>
      </w:r>
      <w:r w:rsidRPr="00EE6C41">
        <w:rPr>
          <w:rStyle w:val="12"/>
          <w:rFonts w:ascii="Times New Roman" w:hAnsi="Times New Roman"/>
          <w:b/>
          <w:sz w:val="28"/>
          <w:szCs w:val="28"/>
          <w:lang w:val="en-US"/>
        </w:rPr>
        <w:t>SWOT</w:t>
      </w:r>
      <w:r w:rsidRPr="00EE6C41">
        <w:rPr>
          <w:rStyle w:val="12"/>
          <w:rFonts w:ascii="Times New Roman" w:hAnsi="Times New Roman"/>
          <w:b/>
          <w:sz w:val="28"/>
          <w:szCs w:val="28"/>
        </w:rPr>
        <w:t>-</w:t>
      </w:r>
      <w:r w:rsidR="00B10625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EE6C41">
        <w:rPr>
          <w:rStyle w:val="12"/>
          <w:rFonts w:ascii="Times New Roman" w:hAnsi="Times New Roman"/>
          <w:b/>
          <w:sz w:val="28"/>
          <w:szCs w:val="28"/>
        </w:rPr>
        <w:t>анализ возможностей проведения ОЭР</w:t>
      </w:r>
    </w:p>
    <w:p w:rsidR="00BF758C" w:rsidRDefault="00BF758C" w:rsidP="00BF7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B6">
        <w:rPr>
          <w:rFonts w:ascii="Times New Roman" w:hAnsi="Times New Roman" w:cs="Times New Roman"/>
          <w:b/>
          <w:sz w:val="28"/>
          <w:szCs w:val="28"/>
        </w:rPr>
        <w:t xml:space="preserve">Факторы внешней среды, влияющие на </w:t>
      </w:r>
      <w:r w:rsidR="00931D4F" w:rsidRPr="00CC3EB6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CC3EB6">
        <w:rPr>
          <w:rFonts w:ascii="Times New Roman" w:hAnsi="Times New Roman" w:cs="Times New Roman"/>
          <w:b/>
          <w:sz w:val="28"/>
          <w:szCs w:val="28"/>
        </w:rPr>
        <w:t xml:space="preserve"> проведения ОЭР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45"/>
        <w:gridCol w:w="5387"/>
        <w:gridCol w:w="5245"/>
      </w:tblGrid>
      <w:tr w:rsidR="00BF758C" w:rsidTr="009010AD">
        <w:tc>
          <w:tcPr>
            <w:tcW w:w="532" w:type="dxa"/>
            <w:vMerge w:val="restart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0632" w:type="dxa"/>
            <w:gridSpan w:val="2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</w:t>
            </w:r>
          </w:p>
        </w:tc>
      </w:tr>
      <w:tr w:rsidR="00BF758C" w:rsidTr="009010AD">
        <w:tc>
          <w:tcPr>
            <w:tcW w:w="532" w:type="dxa"/>
            <w:vMerge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52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Потенциальные угрозы</w:t>
            </w:r>
          </w:p>
        </w:tc>
      </w:tr>
      <w:tr w:rsidR="00BF758C" w:rsidTr="009010AD">
        <w:tc>
          <w:tcPr>
            <w:tcW w:w="532" w:type="dxa"/>
          </w:tcPr>
          <w:p w:rsidR="00BF758C" w:rsidRPr="00A556BA" w:rsidRDefault="00BF758C" w:rsidP="00BF75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9010AD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6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</w:t>
            </w:r>
          </w:p>
          <w:p w:rsidR="00BF758C" w:rsidRPr="00CC3EB6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6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  <w:tc>
          <w:tcPr>
            <w:tcW w:w="5387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накоплен большой опыт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риментальной работы. Постоянно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шенствуются её механизмы. Выделено 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для ОЭР.</w:t>
            </w:r>
          </w:p>
        </w:tc>
        <w:tc>
          <w:tcPr>
            <w:tcW w:w="5245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48">
              <w:rPr>
                <w:rFonts w:ascii="Times New Roman" w:hAnsi="Times New Roman"/>
                <w:sz w:val="28"/>
                <w:szCs w:val="28"/>
              </w:rPr>
              <w:t>Большая загруженность педагогических кадров своей основной работой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758C" w:rsidTr="009010AD">
        <w:tc>
          <w:tcPr>
            <w:tcW w:w="532" w:type="dxa"/>
          </w:tcPr>
          <w:p w:rsidR="00BF758C" w:rsidRPr="00A556BA" w:rsidRDefault="00BF758C" w:rsidP="00BF75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Pr="00CC3EB6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</w:p>
        </w:tc>
        <w:tc>
          <w:tcPr>
            <w:tcW w:w="5387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пространства за счёт Интернет-ресурсов и ИКТ технологий.</w:t>
            </w:r>
          </w:p>
        </w:tc>
        <w:tc>
          <w:tcPr>
            <w:tcW w:w="5245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компетентность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работников. Недостаточное техническое оснащение.</w:t>
            </w:r>
          </w:p>
        </w:tc>
      </w:tr>
    </w:tbl>
    <w:p w:rsidR="00BF758C" w:rsidRPr="00CC3EB6" w:rsidRDefault="00BF758C" w:rsidP="00BF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8C" w:rsidRDefault="00BF758C" w:rsidP="00BF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Внутренние факторы</w:t>
      </w:r>
      <w:r w:rsidRPr="00CC3EB6">
        <w:rPr>
          <w:rFonts w:ascii="Times New Roman" w:hAnsi="Times New Roman" w:cs="Times New Roman"/>
          <w:b/>
          <w:sz w:val="28"/>
          <w:szCs w:val="28"/>
        </w:rPr>
        <w:t xml:space="preserve">, влияющие на </w:t>
      </w:r>
      <w:r w:rsidR="00931D4F" w:rsidRPr="00CC3EB6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CC3EB6">
        <w:rPr>
          <w:rFonts w:ascii="Times New Roman" w:hAnsi="Times New Roman" w:cs="Times New Roman"/>
          <w:b/>
          <w:sz w:val="28"/>
          <w:szCs w:val="28"/>
        </w:rPr>
        <w:t xml:space="preserve"> проведения ОЭР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45"/>
        <w:gridCol w:w="5387"/>
        <w:gridCol w:w="5103"/>
      </w:tblGrid>
      <w:tr w:rsidR="00BF758C" w:rsidTr="009010AD">
        <w:tc>
          <w:tcPr>
            <w:tcW w:w="532" w:type="dxa"/>
            <w:vMerge w:val="restart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0490" w:type="dxa"/>
            <w:gridSpan w:val="2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</w:t>
            </w:r>
          </w:p>
        </w:tc>
      </w:tr>
      <w:tr w:rsidR="00BF758C" w:rsidTr="009010AD">
        <w:tc>
          <w:tcPr>
            <w:tcW w:w="532" w:type="dxa"/>
            <w:vMerge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5103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Потенциальные угрозы</w:t>
            </w:r>
          </w:p>
        </w:tc>
      </w:tr>
      <w:tr w:rsidR="00BF758C" w:rsidTr="009010AD">
        <w:tc>
          <w:tcPr>
            <w:tcW w:w="532" w:type="dxa"/>
          </w:tcPr>
          <w:p w:rsidR="00BF758C" w:rsidRPr="00A556BA" w:rsidRDefault="00BF758C" w:rsidP="00BF75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</w:t>
            </w:r>
          </w:p>
          <w:p w:rsidR="00BF758C" w:rsidRPr="00CC3EB6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</w:p>
        </w:tc>
        <w:tc>
          <w:tcPr>
            <w:tcW w:w="5387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педагогических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готовых и умеющих использовать в своей деятельности современные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никационные технологии.</w:t>
            </w:r>
          </w:p>
        </w:tc>
        <w:tc>
          <w:tcPr>
            <w:tcW w:w="5103" w:type="dxa"/>
          </w:tcPr>
          <w:p w:rsidR="00BF758C" w:rsidRPr="00CC3EB6" w:rsidRDefault="00931D4F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</w:t>
            </w:r>
            <w:r w:rsidR="00BF758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педагогов пер</w:t>
            </w:r>
            <w:r w:rsidR="00BF75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758C">
              <w:rPr>
                <w:rFonts w:ascii="Times New Roman" w:hAnsi="Times New Roman" w:cs="Times New Roman"/>
                <w:sz w:val="28"/>
                <w:szCs w:val="28"/>
              </w:rPr>
              <w:t>страиваться в своей работе.</w:t>
            </w:r>
          </w:p>
        </w:tc>
      </w:tr>
      <w:tr w:rsidR="00BF758C" w:rsidTr="009010AD">
        <w:tc>
          <w:tcPr>
            <w:tcW w:w="532" w:type="dxa"/>
          </w:tcPr>
          <w:p w:rsidR="00BF758C" w:rsidRPr="00C95559" w:rsidRDefault="00BF758C" w:rsidP="00BF75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Pr="00CC3EB6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387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популярности ДДЮТ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Ленской» среди родительской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5103" w:type="dxa"/>
          </w:tcPr>
          <w:p w:rsidR="00BF758C" w:rsidRPr="00CC3EB6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определённой части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идти на контакт с сотрудниками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организации.</w:t>
            </w:r>
          </w:p>
        </w:tc>
      </w:tr>
      <w:tr w:rsidR="00BF758C" w:rsidTr="009010AD">
        <w:tc>
          <w:tcPr>
            <w:tcW w:w="532" w:type="dxa"/>
          </w:tcPr>
          <w:p w:rsidR="00BF758C" w:rsidRPr="00C95559" w:rsidRDefault="00BF758C" w:rsidP="00BF75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  <w:tc>
          <w:tcPr>
            <w:tcW w:w="5387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существующей материально-технической базы для обеспечения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коммуникаций.</w:t>
            </w:r>
          </w:p>
        </w:tc>
        <w:tc>
          <w:tcPr>
            <w:tcW w:w="5103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средств на установку и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необходимого оборудования и программного обеспечения.</w:t>
            </w:r>
          </w:p>
        </w:tc>
      </w:tr>
      <w:tr w:rsidR="00BF758C" w:rsidTr="009010AD">
        <w:tc>
          <w:tcPr>
            <w:tcW w:w="532" w:type="dxa"/>
          </w:tcPr>
          <w:p w:rsidR="00BF758C" w:rsidRPr="00C95559" w:rsidRDefault="00BF758C" w:rsidP="00BF75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5387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использования 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общества: расширение связей, общая информированность,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бильность встреч и пр.</w:t>
            </w:r>
          </w:p>
        </w:tc>
        <w:tc>
          <w:tcPr>
            <w:tcW w:w="5103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Недостаточная освещенность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 ОЭР</w:t>
            </w:r>
          </w:p>
        </w:tc>
      </w:tr>
      <w:tr w:rsidR="00BF758C" w:rsidTr="009010AD">
        <w:tc>
          <w:tcPr>
            <w:tcW w:w="532" w:type="dxa"/>
          </w:tcPr>
          <w:p w:rsidR="00BF758C" w:rsidRPr="00C95559" w:rsidRDefault="00BF758C" w:rsidP="00BF75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F758C" w:rsidRDefault="00BF758C" w:rsidP="00D0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методических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5387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сильной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службы, имеющей опыт создания </w:t>
            </w:r>
            <w:r w:rsidR="00931D4F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 и организации методических мероприятий.</w:t>
            </w:r>
          </w:p>
        </w:tc>
        <w:tc>
          <w:tcPr>
            <w:tcW w:w="5103" w:type="dxa"/>
          </w:tcPr>
          <w:p w:rsidR="00BF758C" w:rsidRDefault="00BF758C" w:rsidP="00D0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количество конечных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ОЭР. Большой объем работы.</w:t>
            </w:r>
          </w:p>
        </w:tc>
      </w:tr>
    </w:tbl>
    <w:p w:rsidR="009010AD" w:rsidRDefault="009010AD" w:rsidP="00BF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74" w:rsidRDefault="004C1374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220" w:rsidRPr="009010AD" w:rsidRDefault="00BF758C" w:rsidP="00901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7FD">
        <w:rPr>
          <w:rFonts w:ascii="Times New Roman" w:hAnsi="Times New Roman"/>
          <w:sz w:val="28"/>
          <w:szCs w:val="28"/>
        </w:rPr>
        <w:t xml:space="preserve">Директор  ГБОУ ДОД ДДЮТ «На </w:t>
      </w:r>
      <w:proofErr w:type="gramStart"/>
      <w:r w:rsidRPr="002957FD">
        <w:rPr>
          <w:rFonts w:ascii="Times New Roman" w:hAnsi="Times New Roman"/>
          <w:sz w:val="28"/>
          <w:szCs w:val="28"/>
        </w:rPr>
        <w:t>Ленской</w:t>
      </w:r>
      <w:proofErr w:type="gramEnd"/>
      <w:r w:rsidRPr="002957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57FD">
        <w:rPr>
          <w:rFonts w:ascii="Times New Roman" w:hAnsi="Times New Roman"/>
          <w:sz w:val="28"/>
          <w:szCs w:val="28"/>
        </w:rPr>
        <w:t xml:space="preserve">                </w:t>
      </w:r>
      <w:r w:rsidR="009010AD">
        <w:rPr>
          <w:rFonts w:ascii="Times New Roman" w:hAnsi="Times New Roman"/>
          <w:sz w:val="28"/>
          <w:szCs w:val="28"/>
        </w:rPr>
        <w:tab/>
      </w:r>
      <w:r w:rsidR="009010AD">
        <w:rPr>
          <w:rFonts w:ascii="Times New Roman" w:hAnsi="Times New Roman"/>
          <w:sz w:val="28"/>
          <w:szCs w:val="28"/>
        </w:rPr>
        <w:tab/>
      </w:r>
      <w:r w:rsidR="009010AD">
        <w:rPr>
          <w:rFonts w:ascii="Times New Roman" w:hAnsi="Times New Roman"/>
          <w:sz w:val="28"/>
          <w:szCs w:val="28"/>
        </w:rPr>
        <w:tab/>
      </w:r>
      <w:r w:rsidRPr="002957FD">
        <w:rPr>
          <w:rFonts w:ascii="Times New Roman" w:hAnsi="Times New Roman"/>
          <w:sz w:val="28"/>
          <w:szCs w:val="28"/>
        </w:rPr>
        <w:t xml:space="preserve">                               И.А. Семина</w:t>
      </w:r>
    </w:p>
    <w:sectPr w:rsidR="00E74220" w:rsidRPr="009010AD" w:rsidSect="00BF75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443"/>
    <w:multiLevelType w:val="hybridMultilevel"/>
    <w:tmpl w:val="FDEAB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0571D"/>
    <w:multiLevelType w:val="hybridMultilevel"/>
    <w:tmpl w:val="538E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4F25"/>
    <w:multiLevelType w:val="multilevel"/>
    <w:tmpl w:val="F6D8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6DED"/>
    <w:multiLevelType w:val="hybridMultilevel"/>
    <w:tmpl w:val="604CC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F3532"/>
    <w:multiLevelType w:val="hybridMultilevel"/>
    <w:tmpl w:val="7EA88C9C"/>
    <w:lvl w:ilvl="0" w:tplc="D5769E4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18A"/>
    <w:multiLevelType w:val="hybridMultilevel"/>
    <w:tmpl w:val="47504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A092D"/>
    <w:multiLevelType w:val="hybridMultilevel"/>
    <w:tmpl w:val="744E6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30426"/>
    <w:multiLevelType w:val="hybridMultilevel"/>
    <w:tmpl w:val="AD485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64088"/>
    <w:multiLevelType w:val="hybridMultilevel"/>
    <w:tmpl w:val="F98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63B2"/>
    <w:multiLevelType w:val="multilevel"/>
    <w:tmpl w:val="E6FC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260EB"/>
    <w:multiLevelType w:val="hybridMultilevel"/>
    <w:tmpl w:val="0CCC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4AC0"/>
    <w:multiLevelType w:val="hybridMultilevel"/>
    <w:tmpl w:val="EF72A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76600"/>
    <w:multiLevelType w:val="hybridMultilevel"/>
    <w:tmpl w:val="742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12D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3B1ACA"/>
    <w:multiLevelType w:val="multilevel"/>
    <w:tmpl w:val="EEA0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10386"/>
    <w:multiLevelType w:val="hybridMultilevel"/>
    <w:tmpl w:val="B9269964"/>
    <w:lvl w:ilvl="0" w:tplc="2F9493E2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53C55"/>
    <w:multiLevelType w:val="hybridMultilevel"/>
    <w:tmpl w:val="CC5EC0A4"/>
    <w:lvl w:ilvl="0" w:tplc="0A800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A226E"/>
    <w:multiLevelType w:val="hybridMultilevel"/>
    <w:tmpl w:val="7062D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E451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93928"/>
    <w:multiLevelType w:val="hybridMultilevel"/>
    <w:tmpl w:val="1776907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2006C7"/>
    <w:multiLevelType w:val="hybridMultilevel"/>
    <w:tmpl w:val="EDC8A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149BD"/>
    <w:multiLevelType w:val="hybridMultilevel"/>
    <w:tmpl w:val="DA322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CF6355"/>
    <w:multiLevelType w:val="hybridMultilevel"/>
    <w:tmpl w:val="7F705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F652A9"/>
    <w:multiLevelType w:val="hybridMultilevel"/>
    <w:tmpl w:val="A07C2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1016B6"/>
    <w:multiLevelType w:val="hybridMultilevel"/>
    <w:tmpl w:val="16588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663F3"/>
    <w:multiLevelType w:val="hybridMultilevel"/>
    <w:tmpl w:val="746E0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D94BF7"/>
    <w:multiLevelType w:val="hybridMultilevel"/>
    <w:tmpl w:val="2B20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51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5306E"/>
    <w:multiLevelType w:val="hybridMultilevel"/>
    <w:tmpl w:val="EF121C94"/>
    <w:lvl w:ilvl="0" w:tplc="2D26578C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43354F"/>
    <w:multiLevelType w:val="hybridMultilevel"/>
    <w:tmpl w:val="8A9AC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8A4BF2"/>
    <w:multiLevelType w:val="hybridMultilevel"/>
    <w:tmpl w:val="AAB0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74C6D"/>
    <w:multiLevelType w:val="hybridMultilevel"/>
    <w:tmpl w:val="8C4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17AE"/>
    <w:multiLevelType w:val="hybridMultilevel"/>
    <w:tmpl w:val="713EE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7202FE"/>
    <w:multiLevelType w:val="hybridMultilevel"/>
    <w:tmpl w:val="A9301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27"/>
  </w:num>
  <w:num w:numId="10">
    <w:abstractNumId w:val="24"/>
  </w:num>
  <w:num w:numId="11">
    <w:abstractNumId w:val="14"/>
  </w:num>
  <w:num w:numId="12">
    <w:abstractNumId w:val="26"/>
  </w:num>
  <w:num w:numId="13">
    <w:abstractNumId w:val="30"/>
  </w:num>
  <w:num w:numId="14">
    <w:abstractNumId w:val="25"/>
  </w:num>
  <w:num w:numId="15">
    <w:abstractNumId w:val="1"/>
  </w:num>
  <w:num w:numId="16">
    <w:abstractNumId w:val="17"/>
  </w:num>
  <w:num w:numId="17">
    <w:abstractNumId w:val="0"/>
  </w:num>
  <w:num w:numId="18">
    <w:abstractNumId w:val="7"/>
  </w:num>
  <w:num w:numId="19">
    <w:abstractNumId w:val="29"/>
  </w:num>
  <w:num w:numId="20">
    <w:abstractNumId w:val="6"/>
  </w:num>
  <w:num w:numId="21">
    <w:abstractNumId w:val="22"/>
  </w:num>
  <w:num w:numId="22">
    <w:abstractNumId w:val="15"/>
  </w:num>
  <w:num w:numId="23">
    <w:abstractNumId w:val="11"/>
  </w:num>
  <w:num w:numId="24">
    <w:abstractNumId w:val="21"/>
  </w:num>
  <w:num w:numId="25">
    <w:abstractNumId w:val="18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6"/>
    <w:rsid w:val="00084ED2"/>
    <w:rsid w:val="001F47C6"/>
    <w:rsid w:val="002372F4"/>
    <w:rsid w:val="003657B2"/>
    <w:rsid w:val="0046019B"/>
    <w:rsid w:val="004C1374"/>
    <w:rsid w:val="00535EA0"/>
    <w:rsid w:val="007C4AE3"/>
    <w:rsid w:val="00887396"/>
    <w:rsid w:val="009010AD"/>
    <w:rsid w:val="00931D4F"/>
    <w:rsid w:val="009C38D9"/>
    <w:rsid w:val="00AA16AB"/>
    <w:rsid w:val="00AE27A1"/>
    <w:rsid w:val="00B10625"/>
    <w:rsid w:val="00B559FB"/>
    <w:rsid w:val="00BF758C"/>
    <w:rsid w:val="00C9285C"/>
    <w:rsid w:val="00D03B4C"/>
    <w:rsid w:val="00D15666"/>
    <w:rsid w:val="00D71383"/>
    <w:rsid w:val="00D8381B"/>
    <w:rsid w:val="00D96A62"/>
    <w:rsid w:val="00E74220"/>
    <w:rsid w:val="00FA46C0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758C"/>
    <w:pPr>
      <w:ind w:left="720"/>
      <w:contextualSpacing/>
    </w:pPr>
  </w:style>
  <w:style w:type="table" w:styleId="a4">
    <w:name w:val="Table Grid"/>
    <w:basedOn w:val="a1"/>
    <w:uiPriority w:val="59"/>
    <w:rsid w:val="00BF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F75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12"/>
    <w:rsid w:val="00BF758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BF758C"/>
  </w:style>
  <w:style w:type="character" w:customStyle="1" w:styleId="12">
    <w:name w:val="Основной текст с отступом Знак1"/>
    <w:link w:val="a5"/>
    <w:locked/>
    <w:rsid w:val="00BF758C"/>
    <w:rPr>
      <w:rFonts w:ascii="Arial" w:eastAsia="Calibri" w:hAnsi="Arial" w:cs="Times New Roman"/>
      <w:sz w:val="18"/>
      <w:szCs w:val="18"/>
      <w:lang w:eastAsia="ko-KR"/>
    </w:rPr>
  </w:style>
  <w:style w:type="paragraph" w:customStyle="1" w:styleId="ListParagraph1">
    <w:name w:val="List Paragraph1"/>
    <w:basedOn w:val="a"/>
    <w:rsid w:val="00BF75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c13">
    <w:name w:val="c13"/>
    <w:basedOn w:val="a0"/>
    <w:rsid w:val="002372F4"/>
  </w:style>
  <w:style w:type="character" w:customStyle="1" w:styleId="a7">
    <w:name w:val="Основной текст_"/>
    <w:basedOn w:val="a0"/>
    <w:link w:val="3"/>
    <w:rsid w:val="009010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7"/>
    <w:rsid w:val="009010A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9010A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0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758C"/>
    <w:pPr>
      <w:ind w:left="720"/>
      <w:contextualSpacing/>
    </w:pPr>
  </w:style>
  <w:style w:type="table" w:styleId="a4">
    <w:name w:val="Table Grid"/>
    <w:basedOn w:val="a1"/>
    <w:uiPriority w:val="59"/>
    <w:rsid w:val="00BF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F75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12"/>
    <w:rsid w:val="00BF758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BF758C"/>
  </w:style>
  <w:style w:type="character" w:customStyle="1" w:styleId="12">
    <w:name w:val="Основной текст с отступом Знак1"/>
    <w:link w:val="a5"/>
    <w:locked/>
    <w:rsid w:val="00BF758C"/>
    <w:rPr>
      <w:rFonts w:ascii="Arial" w:eastAsia="Calibri" w:hAnsi="Arial" w:cs="Times New Roman"/>
      <w:sz w:val="18"/>
      <w:szCs w:val="18"/>
      <w:lang w:eastAsia="ko-KR"/>
    </w:rPr>
  </w:style>
  <w:style w:type="paragraph" w:customStyle="1" w:styleId="ListParagraph1">
    <w:name w:val="List Paragraph1"/>
    <w:basedOn w:val="a"/>
    <w:rsid w:val="00BF75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c13">
    <w:name w:val="c13"/>
    <w:basedOn w:val="a0"/>
    <w:rsid w:val="002372F4"/>
  </w:style>
  <w:style w:type="character" w:customStyle="1" w:styleId="a7">
    <w:name w:val="Основной текст_"/>
    <w:basedOn w:val="a0"/>
    <w:link w:val="3"/>
    <w:rsid w:val="009010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7"/>
    <w:rsid w:val="009010A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9010A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0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4694-CF84-4391-8ED3-60FD25AB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каб 8</cp:lastModifiedBy>
  <cp:revision>5</cp:revision>
  <dcterms:created xsi:type="dcterms:W3CDTF">2015-04-06T07:17:00Z</dcterms:created>
  <dcterms:modified xsi:type="dcterms:W3CDTF">2015-09-28T11:42:00Z</dcterms:modified>
</cp:coreProperties>
</file>